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C8E61" w14:textId="35CFAFD6" w:rsidR="00A013B2" w:rsidRPr="003802F0" w:rsidRDefault="0067018E" w:rsidP="003802F0">
      <w:pPr>
        <w:pStyle w:val="Title"/>
        <w:jc w:val="center"/>
        <w:rPr>
          <w:sz w:val="48"/>
          <w:szCs w:val="48"/>
        </w:rPr>
      </w:pPr>
      <w:r w:rsidRPr="003802F0">
        <w:rPr>
          <w:sz w:val="48"/>
          <w:szCs w:val="48"/>
        </w:rPr>
        <w:t>The National Maternity Safety Conference 2026</w:t>
      </w:r>
    </w:p>
    <w:p w14:paraId="4BED1C8A" w14:textId="6FFBD007" w:rsidR="0067018E" w:rsidRPr="003802F0" w:rsidRDefault="0067018E" w:rsidP="003802F0">
      <w:pPr>
        <w:pStyle w:val="Subtitle"/>
        <w:jc w:val="center"/>
        <w:rPr>
          <w:sz w:val="24"/>
          <w:szCs w:val="24"/>
        </w:rPr>
      </w:pPr>
      <w:r w:rsidRPr="003802F0">
        <w:rPr>
          <w:sz w:val="24"/>
          <w:szCs w:val="24"/>
        </w:rPr>
        <w:t xml:space="preserve">Next </w:t>
      </w:r>
      <w:r w:rsidR="00A9473D" w:rsidRPr="003802F0">
        <w:rPr>
          <w:sz w:val="24"/>
          <w:szCs w:val="24"/>
        </w:rPr>
        <w:t xml:space="preserve">Steps for Safer Maternity Care: </w:t>
      </w:r>
      <w:r w:rsidRPr="003802F0">
        <w:rPr>
          <w:sz w:val="24"/>
          <w:szCs w:val="24"/>
        </w:rPr>
        <w:t xml:space="preserve">From </w:t>
      </w:r>
      <w:r w:rsidR="00A9473D" w:rsidRPr="003802F0">
        <w:rPr>
          <w:sz w:val="24"/>
          <w:szCs w:val="24"/>
        </w:rPr>
        <w:t xml:space="preserve">Insight </w:t>
      </w:r>
      <w:r w:rsidR="00A9473D">
        <w:rPr>
          <w:sz w:val="24"/>
          <w:szCs w:val="24"/>
        </w:rPr>
        <w:t>t</w:t>
      </w:r>
      <w:r w:rsidR="00A9473D" w:rsidRPr="003802F0">
        <w:rPr>
          <w:sz w:val="24"/>
          <w:szCs w:val="24"/>
        </w:rPr>
        <w:t>o Implementation</w:t>
      </w:r>
    </w:p>
    <w:p w14:paraId="0BF4AE17" w14:textId="39B52EF7" w:rsidR="0067018E" w:rsidRPr="00072BC2" w:rsidRDefault="0067018E" w:rsidP="003802F0">
      <w:pPr>
        <w:pStyle w:val="Heading1"/>
      </w:pPr>
      <w:r w:rsidRPr="00072BC2">
        <w:t xml:space="preserve">Conference </w:t>
      </w:r>
      <w:r w:rsidR="00D90F45">
        <w:t>P</w:t>
      </w:r>
      <w:r w:rsidRPr="00072BC2">
        <w:t>rogramme – 16</w:t>
      </w:r>
      <w:r w:rsidRPr="00072BC2">
        <w:rPr>
          <w:vertAlign w:val="superscript"/>
        </w:rPr>
        <w:t>th</w:t>
      </w:r>
      <w:r w:rsidRPr="00072BC2">
        <w:t xml:space="preserve"> September 2026</w:t>
      </w:r>
    </w:p>
    <w:p w14:paraId="77F4641D" w14:textId="2602F6B4" w:rsidR="0067018E" w:rsidRPr="00072BC2" w:rsidRDefault="0067018E" w:rsidP="00596F80">
      <w:pPr>
        <w:pStyle w:val="Heading2"/>
      </w:pPr>
      <w:r w:rsidRPr="00072BC2">
        <w:t>08:30: Registration, tea, and coffee.</w:t>
      </w:r>
    </w:p>
    <w:p w14:paraId="30970C71" w14:textId="3BC2FFB7" w:rsidR="00DD4D16" w:rsidRDefault="0067018E" w:rsidP="00596F80">
      <w:pPr>
        <w:pStyle w:val="Heading2"/>
      </w:pPr>
      <w:r w:rsidRPr="00072BC2">
        <w:t>09</w:t>
      </w:r>
      <w:r w:rsidR="00072BC2" w:rsidRPr="00072BC2">
        <w:t>:</w:t>
      </w:r>
      <w:r w:rsidRPr="00072BC2">
        <w:t xml:space="preserve">30: </w:t>
      </w:r>
      <w:r w:rsidR="00DD4D16">
        <w:t>Welcome and opening address</w:t>
      </w:r>
    </w:p>
    <w:p w14:paraId="139EC171" w14:textId="0B99836A" w:rsidR="00DD4D16" w:rsidRDefault="00DD4D16" w:rsidP="00DD4D16">
      <w:pPr>
        <w:pStyle w:val="ListParagraph"/>
        <w:numPr>
          <w:ilvl w:val="0"/>
          <w:numId w:val="2"/>
        </w:numPr>
      </w:pPr>
      <w:r>
        <w:t>Judy Ledge</w:t>
      </w:r>
      <w:r w:rsidR="00EC491E">
        <w:t>r</w:t>
      </w:r>
      <w:r>
        <w:t xml:space="preserve"> MBE</w:t>
      </w:r>
      <w:r w:rsidR="000874B8">
        <w:t xml:space="preserve">, CEO and </w:t>
      </w:r>
      <w:r w:rsidR="00A419A0">
        <w:t>F</w:t>
      </w:r>
      <w:r w:rsidR="000874B8">
        <w:t>ounder</w:t>
      </w:r>
      <w:r w:rsidR="00596F80">
        <w:t xml:space="preserve"> of</w:t>
      </w:r>
      <w:r w:rsidR="000874B8">
        <w:t xml:space="preserve"> Baby Lifeline.</w:t>
      </w:r>
    </w:p>
    <w:p w14:paraId="6737CDBB" w14:textId="4EBA86FB" w:rsidR="0067018E" w:rsidRPr="00072BC2" w:rsidRDefault="00DD4D16" w:rsidP="00596F80">
      <w:pPr>
        <w:pStyle w:val="Heading2"/>
      </w:pPr>
      <w:r>
        <w:t xml:space="preserve">09:45: </w:t>
      </w:r>
      <w:r w:rsidR="0067018E" w:rsidRPr="00072BC2">
        <w:t xml:space="preserve">First </w:t>
      </w:r>
      <w:r w:rsidR="00A9473D" w:rsidRPr="00072BC2">
        <w:t xml:space="preserve">Keynote – </w:t>
      </w:r>
      <w:r w:rsidR="0067018E" w:rsidRPr="00072BC2">
        <w:t xml:space="preserve">From </w:t>
      </w:r>
      <w:r w:rsidR="00A9473D" w:rsidRPr="00072BC2">
        <w:t>Insight to Implementation.</w:t>
      </w:r>
    </w:p>
    <w:p w14:paraId="1515FAE3" w14:textId="20C9BE74" w:rsidR="0067018E" w:rsidRPr="001148C5" w:rsidRDefault="0067018E" w:rsidP="0067018E">
      <w:pPr>
        <w:pStyle w:val="ListParagraph"/>
        <w:numPr>
          <w:ilvl w:val="0"/>
          <w:numId w:val="10"/>
        </w:numPr>
      </w:pPr>
      <w:r w:rsidRPr="001148C5">
        <w:t>Chair: Dr Denise Chaffer CBE</w:t>
      </w:r>
      <w:r w:rsidR="001148C5" w:rsidRPr="001148C5">
        <w:t xml:space="preserve">, Patient Safety and </w:t>
      </w:r>
      <w:r w:rsidR="001148C5">
        <w:t>Maternity Leader.</w:t>
      </w:r>
    </w:p>
    <w:p w14:paraId="0537E13D" w14:textId="487C6630" w:rsidR="0067018E" w:rsidRPr="00072BC2" w:rsidRDefault="0067018E" w:rsidP="0067018E">
      <w:pPr>
        <w:pStyle w:val="ListParagraph"/>
        <w:numPr>
          <w:ilvl w:val="0"/>
          <w:numId w:val="10"/>
        </w:numPr>
      </w:pPr>
      <w:r w:rsidRPr="00072BC2">
        <w:t xml:space="preserve">Speaker: Sue Holden, Chair </w:t>
      </w:r>
      <w:r w:rsidR="001305D0">
        <w:t>of</w:t>
      </w:r>
      <w:r w:rsidRPr="00072BC2">
        <w:t xml:space="preserve"> Advancing Quality Alliance (</w:t>
      </w:r>
      <w:proofErr w:type="spellStart"/>
      <w:r w:rsidRPr="00072BC2">
        <w:t>A</w:t>
      </w:r>
      <w:r w:rsidR="00BC40AD">
        <w:t>Q</w:t>
      </w:r>
      <w:r w:rsidRPr="00072BC2">
        <w:t>u</w:t>
      </w:r>
      <w:r w:rsidR="00BC40AD">
        <w:t>A</w:t>
      </w:r>
      <w:proofErr w:type="spellEnd"/>
      <w:r w:rsidRPr="00072BC2">
        <w:t>), and Member of the Maternity and Neonatal Assurance Assessment Oversight Panel for Wales.</w:t>
      </w:r>
    </w:p>
    <w:p w14:paraId="4A203D9E" w14:textId="61D3001B" w:rsidR="0067018E" w:rsidRPr="00072BC2" w:rsidRDefault="413D2394" w:rsidP="00596F80">
      <w:pPr>
        <w:pStyle w:val="Heading2"/>
      </w:pPr>
      <w:r>
        <w:t>10:</w:t>
      </w:r>
      <w:r w:rsidR="00353D77">
        <w:t>2</w:t>
      </w:r>
      <w:r>
        <w:t xml:space="preserve">5: First </w:t>
      </w:r>
      <w:r w:rsidR="58350B6F">
        <w:t xml:space="preserve">Session – </w:t>
      </w:r>
      <w:r>
        <w:t xml:space="preserve">Driving </w:t>
      </w:r>
      <w:r w:rsidR="58350B6F">
        <w:t>Progress After the National Investigation.</w:t>
      </w:r>
    </w:p>
    <w:p w14:paraId="6B0AFEFB" w14:textId="5C385092" w:rsidR="00D07654" w:rsidRDefault="5F2ED814" w:rsidP="00CA24D6">
      <w:pPr>
        <w:pStyle w:val="ListParagraph"/>
        <w:numPr>
          <w:ilvl w:val="0"/>
          <w:numId w:val="3"/>
        </w:numPr>
        <w:spacing w:after="0"/>
      </w:pPr>
      <w:r>
        <w:t xml:space="preserve">Chair: Dr Clea Harmer, CEO </w:t>
      </w:r>
      <w:r w:rsidR="004C95CB">
        <w:t>of</w:t>
      </w:r>
      <w:r>
        <w:t xml:space="preserve"> Sands, </w:t>
      </w:r>
      <w:r w:rsidR="5619E757" w:rsidRPr="78401658">
        <w:t>member of the National Maternity and Neonatal Taskforce</w:t>
      </w:r>
      <w:r>
        <w:t>.</w:t>
      </w:r>
    </w:p>
    <w:p w14:paraId="4E0FF8F9" w14:textId="77777777" w:rsidR="00D07654" w:rsidRDefault="00D07654" w:rsidP="00D07654">
      <w:pPr>
        <w:pStyle w:val="ListParagraph"/>
        <w:spacing w:after="0"/>
      </w:pPr>
    </w:p>
    <w:p w14:paraId="5C6D9BA6" w14:textId="5137F6FC" w:rsidR="0067018E" w:rsidRPr="00072BC2" w:rsidRDefault="0067018E" w:rsidP="00CA24D6">
      <w:r w:rsidRPr="00072BC2">
        <w:t xml:space="preserve">Speakers include: </w:t>
      </w:r>
    </w:p>
    <w:p w14:paraId="45A090AB" w14:textId="77777777" w:rsidR="00CA24D6" w:rsidRPr="00CA24D6" w:rsidRDefault="00CA24D6" w:rsidP="00D07654">
      <w:pPr>
        <w:pStyle w:val="ListParagraph"/>
        <w:numPr>
          <w:ilvl w:val="0"/>
          <w:numId w:val="16"/>
        </w:numPr>
      </w:pPr>
      <w:r w:rsidRPr="00CA24D6">
        <w:t>Cathy Brewster, Chair of the Service User Voice Expert Reference Group, National Maternity and Neonatal Taskforce</w:t>
      </w:r>
    </w:p>
    <w:p w14:paraId="3BDAD6D9" w14:textId="77777777" w:rsidR="00CA24D6" w:rsidRPr="00CA24D6" w:rsidRDefault="00CA24D6" w:rsidP="00D07654">
      <w:pPr>
        <w:pStyle w:val="ListParagraph"/>
        <w:numPr>
          <w:ilvl w:val="0"/>
          <w:numId w:val="16"/>
        </w:numPr>
      </w:pPr>
      <w:r w:rsidRPr="00CA24D6">
        <w:t>Ngozi Edi-Osagie, Clinical Director - Neonatal Care, NHS England</w:t>
      </w:r>
    </w:p>
    <w:p w14:paraId="55711DCB" w14:textId="77777777" w:rsidR="00CA24D6" w:rsidRPr="00CA24D6" w:rsidRDefault="00CA24D6" w:rsidP="00D07654">
      <w:pPr>
        <w:pStyle w:val="ListParagraph"/>
        <w:numPr>
          <w:ilvl w:val="0"/>
          <w:numId w:val="16"/>
        </w:numPr>
      </w:pPr>
      <w:r w:rsidRPr="00CA24D6">
        <w:t>Benash Nazmeen MBE, Co-Founder &amp; Co-Director, Association of South Asian Midwives C.I.C (ASAM), and Member of the Health Equity Group for the National Maternity and Neonatal Taskforce</w:t>
      </w:r>
    </w:p>
    <w:p w14:paraId="6F90E237" w14:textId="77777777" w:rsidR="00CA24D6" w:rsidRPr="00CA24D6" w:rsidRDefault="00CA24D6" w:rsidP="00D07654">
      <w:pPr>
        <w:pStyle w:val="ListParagraph"/>
        <w:numPr>
          <w:ilvl w:val="0"/>
          <w:numId w:val="16"/>
        </w:numPr>
      </w:pPr>
      <w:r w:rsidRPr="00CA24D6">
        <w:t>Shirley Peterson, Chief Midwife/ Divisional Nurse at Lewisham and Greenwich NHS Trust</w:t>
      </w:r>
    </w:p>
    <w:p w14:paraId="24434048" w14:textId="77777777" w:rsidR="00CA24D6" w:rsidRPr="00CA24D6" w:rsidRDefault="00CA24D6" w:rsidP="00D07654">
      <w:pPr>
        <w:pStyle w:val="ListParagraph"/>
        <w:numPr>
          <w:ilvl w:val="0"/>
          <w:numId w:val="16"/>
        </w:numPr>
      </w:pPr>
      <w:r w:rsidRPr="00CA24D6">
        <w:t>Gill Walton CBE, Chief Executive, Royal College of Midwives, and Member of the National Maternity and Neonatal Taskforce</w:t>
      </w:r>
    </w:p>
    <w:p w14:paraId="4305DE00" w14:textId="77777777" w:rsidR="00CA24D6" w:rsidRPr="00CA24D6" w:rsidRDefault="00CA24D6" w:rsidP="00D07654">
      <w:pPr>
        <w:pStyle w:val="ListParagraph"/>
        <w:numPr>
          <w:ilvl w:val="0"/>
          <w:numId w:val="16"/>
        </w:numPr>
      </w:pPr>
      <w:r w:rsidRPr="00CA24D6">
        <w:t>Dr Alison Wright, President, The Royal College of Obstetricians and Gynaecologists, and Member of the National Maternity and Neonatal Taskforce</w:t>
      </w:r>
    </w:p>
    <w:p w14:paraId="532289A7" w14:textId="77777777" w:rsidR="00CA24D6" w:rsidRPr="00CA24D6" w:rsidRDefault="00CA24D6" w:rsidP="00D07654">
      <w:pPr>
        <w:pStyle w:val="ListParagraph"/>
        <w:numPr>
          <w:ilvl w:val="0"/>
          <w:numId w:val="16"/>
        </w:numPr>
      </w:pPr>
      <w:r w:rsidRPr="00CA24D6">
        <w:t>Rachael Buabeng, Member of the Service User Voice Expert Reference Group; Founder of Mummy's Day Out</w:t>
      </w:r>
    </w:p>
    <w:p w14:paraId="11AAC2CE" w14:textId="3A6CC656" w:rsidR="00AE2AF8" w:rsidRDefault="0067018E" w:rsidP="00596F80">
      <w:pPr>
        <w:pStyle w:val="Heading2"/>
      </w:pPr>
      <w:r w:rsidRPr="00072BC2">
        <w:lastRenderedPageBreak/>
        <w:t>11</w:t>
      </w:r>
      <w:r w:rsidR="00072BC2" w:rsidRPr="00072BC2">
        <w:t>:</w:t>
      </w:r>
      <w:r w:rsidRPr="00072BC2">
        <w:t xml:space="preserve">15: </w:t>
      </w:r>
      <w:r w:rsidR="00AE2AF8">
        <w:t>Tea and Coffee. Posters.</w:t>
      </w:r>
    </w:p>
    <w:p w14:paraId="1DDFADAC" w14:textId="192B9432" w:rsidR="0067018E" w:rsidRPr="00072BC2" w:rsidRDefault="00AE2AF8" w:rsidP="00596F80">
      <w:pPr>
        <w:pStyle w:val="Heading2"/>
      </w:pPr>
      <w:r>
        <w:t xml:space="preserve">11:45: </w:t>
      </w:r>
      <w:r w:rsidR="0067018E" w:rsidRPr="00072BC2">
        <w:t xml:space="preserve">Second </w:t>
      </w:r>
      <w:r w:rsidR="00A9473D" w:rsidRPr="00072BC2">
        <w:t xml:space="preserve">Keynote – </w:t>
      </w:r>
      <w:r w:rsidR="0067018E" w:rsidRPr="00072BC2">
        <w:t xml:space="preserve">Update </w:t>
      </w:r>
      <w:r w:rsidR="00A9473D" w:rsidRPr="00072BC2">
        <w:t xml:space="preserve">on </w:t>
      </w:r>
      <w:r w:rsidR="00A9473D">
        <w:t>t</w:t>
      </w:r>
      <w:r w:rsidR="00A9473D" w:rsidRPr="00072BC2">
        <w:t xml:space="preserve">he National Work </w:t>
      </w:r>
      <w:r w:rsidR="00A9473D">
        <w:t>t</w:t>
      </w:r>
      <w:r w:rsidR="00A9473D" w:rsidRPr="00072BC2">
        <w:t>o Improve Perinatal Mortality.</w:t>
      </w:r>
    </w:p>
    <w:p w14:paraId="7E17AF3E" w14:textId="458477E6" w:rsidR="0067018E" w:rsidRPr="00072BC2" w:rsidRDefault="5FD5AA7F" w:rsidP="243CF983">
      <w:pPr>
        <w:rPr>
          <w:rFonts w:ascii="Aptos" w:eastAsia="Aptos" w:hAnsi="Aptos" w:cs="Aptos"/>
        </w:rPr>
      </w:pPr>
      <w:r>
        <w:t>Speaker: Prof</w:t>
      </w:r>
      <w:r w:rsidR="5575850A">
        <w:t>essor</w:t>
      </w:r>
      <w:r>
        <w:t xml:space="preserve"> Alex Heazell, </w:t>
      </w:r>
      <w:r w:rsidR="1172CC1F" w:rsidRPr="243CF983">
        <w:rPr>
          <w:rFonts w:eastAsiaTheme="minorEastAsia"/>
        </w:rPr>
        <w:t xml:space="preserve">Professor of Obstetrics and Director of the Tommy's Research Centre, Manchester Academic Health Science Centre, </w:t>
      </w:r>
      <w:r w:rsidR="00E15F6A">
        <w:rPr>
          <w:rFonts w:eastAsiaTheme="minorEastAsia"/>
        </w:rPr>
        <w:t xml:space="preserve">and </w:t>
      </w:r>
      <w:r w:rsidR="1172CC1F" w:rsidRPr="243CF983">
        <w:rPr>
          <w:rFonts w:eastAsiaTheme="minorEastAsia"/>
        </w:rPr>
        <w:t xml:space="preserve">Regional Lead Obstetrician for </w:t>
      </w:r>
      <w:r w:rsidR="00E15F6A">
        <w:rPr>
          <w:rFonts w:eastAsiaTheme="minorEastAsia"/>
        </w:rPr>
        <w:t xml:space="preserve">the </w:t>
      </w:r>
      <w:r w:rsidR="1172CC1F" w:rsidRPr="243CF983">
        <w:rPr>
          <w:rFonts w:eastAsiaTheme="minorEastAsia"/>
        </w:rPr>
        <w:t>North-West.</w:t>
      </w:r>
    </w:p>
    <w:p w14:paraId="6DA040FD" w14:textId="19553B14" w:rsidR="0067018E" w:rsidRPr="00072BC2" w:rsidRDefault="0067018E" w:rsidP="00BC40AD">
      <w:pPr>
        <w:pStyle w:val="Heading2"/>
      </w:pPr>
      <w:r w:rsidRPr="00072BC2">
        <w:t>12:0</w:t>
      </w:r>
      <w:r w:rsidR="002302EC">
        <w:t>5</w:t>
      </w:r>
      <w:r w:rsidRPr="00072BC2">
        <w:t xml:space="preserve">: Second </w:t>
      </w:r>
      <w:r w:rsidR="00A9473D" w:rsidRPr="00072BC2">
        <w:t xml:space="preserve">Session – </w:t>
      </w:r>
      <w:r w:rsidRPr="00072BC2">
        <w:t xml:space="preserve">Implementing </w:t>
      </w:r>
      <w:r w:rsidR="00A9473D" w:rsidRPr="00072BC2">
        <w:t>Safety, Quality, And Equity.</w:t>
      </w:r>
    </w:p>
    <w:p w14:paraId="484D8F49" w14:textId="5BABC15B" w:rsidR="0067018E" w:rsidRPr="00072BC2" w:rsidRDefault="0067018E" w:rsidP="0067018E">
      <w:r w:rsidRPr="00072BC2">
        <w:t>Chair</w:t>
      </w:r>
      <w:r w:rsidR="00072BC2" w:rsidRPr="00072BC2">
        <w:t>:</w:t>
      </w:r>
      <w:r w:rsidRPr="00072BC2">
        <w:t xml:space="preserve"> Dr Christine Ekechi, Consultant Obstetrician and Gynaecologist </w:t>
      </w:r>
      <w:r w:rsidR="00E15F6A">
        <w:t>at</w:t>
      </w:r>
      <w:r w:rsidRPr="00072BC2">
        <w:t xml:space="preserve"> Imperial College Health</w:t>
      </w:r>
      <w:r w:rsidR="00D15432">
        <w:t>care</w:t>
      </w:r>
      <w:r w:rsidRPr="00072BC2">
        <w:t xml:space="preserve"> NHS Trust.</w:t>
      </w:r>
    </w:p>
    <w:p w14:paraId="1ABBFE26" w14:textId="66051550" w:rsidR="0067018E" w:rsidRPr="00072BC2" w:rsidRDefault="0067018E" w:rsidP="54599857">
      <w:pPr>
        <w:pStyle w:val="ListParagraph"/>
        <w:numPr>
          <w:ilvl w:val="0"/>
          <w:numId w:val="12"/>
        </w:numPr>
      </w:pPr>
      <w:r>
        <w:t>The Preventable Deaths Tracker</w:t>
      </w:r>
      <w:r w:rsidR="00072BC2">
        <w:t>.</w:t>
      </w:r>
    </w:p>
    <w:p w14:paraId="627EB7D0" w14:textId="4FDB50F2" w:rsidR="0067018E" w:rsidRPr="00072BC2" w:rsidRDefault="0067018E" w:rsidP="54599857">
      <w:pPr>
        <w:pStyle w:val="ListParagraph"/>
      </w:pPr>
      <w:r>
        <w:t>Speaker: Dr Georgia Richards, Founder</w:t>
      </w:r>
      <w:r w:rsidR="00072BC2">
        <w:t xml:space="preserve"> and</w:t>
      </w:r>
      <w:r>
        <w:t xml:space="preserve"> Director of the Preventable Deaths Tracker, Senior Research Fellow at King's College London.</w:t>
      </w:r>
    </w:p>
    <w:p w14:paraId="69C50457" w14:textId="5F754E47" w:rsidR="0067018E" w:rsidRPr="00072BC2" w:rsidRDefault="0067018E" w:rsidP="54599857">
      <w:pPr>
        <w:pStyle w:val="ListParagraph"/>
        <w:numPr>
          <w:ilvl w:val="0"/>
          <w:numId w:val="12"/>
        </w:numPr>
      </w:pPr>
      <w:r>
        <w:t xml:space="preserve">Embedding </w:t>
      </w:r>
      <w:r w:rsidR="00A419A0">
        <w:t>A</w:t>
      </w:r>
      <w:r>
        <w:t>nti-</w:t>
      </w:r>
      <w:r w:rsidR="00A419A0">
        <w:t>R</w:t>
      </w:r>
      <w:r>
        <w:t xml:space="preserve">acism and </w:t>
      </w:r>
      <w:r w:rsidR="00A419A0">
        <w:t>A</w:t>
      </w:r>
      <w:r>
        <w:t>nti-Discrimination in Quality Improvement</w:t>
      </w:r>
      <w:r w:rsidR="00072BC2">
        <w:t>.</w:t>
      </w:r>
    </w:p>
    <w:p w14:paraId="69ADCDF3" w14:textId="77777777" w:rsidR="0067018E" w:rsidRPr="00072BC2" w:rsidRDefault="0067018E" w:rsidP="54599857">
      <w:pPr>
        <w:pStyle w:val="ListParagraph"/>
      </w:pPr>
      <w:r>
        <w:t xml:space="preserve">Speakers: </w:t>
      </w:r>
    </w:p>
    <w:p w14:paraId="0540D365" w14:textId="59EAD6E4" w:rsidR="0067018E" w:rsidRPr="00072BC2" w:rsidRDefault="0067018E" w:rsidP="54599857">
      <w:pPr>
        <w:pStyle w:val="ListParagraph"/>
        <w:numPr>
          <w:ilvl w:val="1"/>
          <w:numId w:val="12"/>
        </w:numPr>
      </w:pPr>
      <w:r>
        <w:t>Sarindi Aryasinghe, Head of Implementation at NHS Race and Health Observatory</w:t>
      </w:r>
      <w:r w:rsidR="004C4D90">
        <w:t>.</w:t>
      </w:r>
    </w:p>
    <w:p w14:paraId="325E8DAA" w14:textId="14D24EB9" w:rsidR="0067018E" w:rsidRPr="00072BC2" w:rsidRDefault="0067018E" w:rsidP="54599857">
      <w:pPr>
        <w:pStyle w:val="ListParagraph"/>
        <w:numPr>
          <w:ilvl w:val="1"/>
          <w:numId w:val="12"/>
        </w:numPr>
      </w:pPr>
      <w:r>
        <w:t>Jennifer Carroll, Continuous Improvement Clinical Fellow at Lancashire Teaching Hospitals NHS Foundation Trust.</w:t>
      </w:r>
    </w:p>
    <w:p w14:paraId="706D8A32" w14:textId="324738DB" w:rsidR="0067018E" w:rsidRPr="00072BC2" w:rsidRDefault="0067018E" w:rsidP="00A128CB">
      <w:pPr>
        <w:pStyle w:val="ListParagraph"/>
        <w:numPr>
          <w:ilvl w:val="0"/>
          <w:numId w:val="12"/>
        </w:numPr>
      </w:pPr>
      <w:r>
        <w:t>Turning Insight into Action - Effectively Implementing (and Writing)</w:t>
      </w:r>
      <w:r w:rsidR="00A419A0">
        <w:t xml:space="preserve"> </w:t>
      </w:r>
      <w:r>
        <w:t>Recommendations</w:t>
      </w:r>
      <w:r w:rsidR="004C4D90">
        <w:t>.</w:t>
      </w:r>
      <w:r w:rsidR="00A128CB">
        <w:br/>
      </w:r>
      <w:r w:rsidR="004C4D90">
        <w:t>Speaker</w:t>
      </w:r>
      <w:r>
        <w:t>: Sonia Barnfield, Consultant Obstetrician and the Consultant Lead for Clinical Governance in Maternity at Southmead Hospital, Bristol.</w:t>
      </w:r>
    </w:p>
    <w:p w14:paraId="641208D2" w14:textId="15F82154" w:rsidR="0067018E" w:rsidRPr="00072BC2" w:rsidRDefault="0067018E" w:rsidP="00596F80">
      <w:pPr>
        <w:pStyle w:val="Heading2"/>
      </w:pPr>
      <w:r w:rsidRPr="00072BC2">
        <w:t>13</w:t>
      </w:r>
      <w:r w:rsidR="00072BC2" w:rsidRPr="00072BC2">
        <w:t>:</w:t>
      </w:r>
      <w:r w:rsidRPr="00072BC2">
        <w:t>00: Lunch</w:t>
      </w:r>
    </w:p>
    <w:p w14:paraId="31E9BCE7" w14:textId="392A4062" w:rsidR="00072BC2" w:rsidRPr="00072BC2" w:rsidRDefault="00072BC2" w:rsidP="00596F80">
      <w:pPr>
        <w:pStyle w:val="Heading2"/>
      </w:pPr>
      <w:r w:rsidRPr="00072BC2">
        <w:t xml:space="preserve">14:00: Third </w:t>
      </w:r>
      <w:r w:rsidR="00A9473D" w:rsidRPr="00072BC2">
        <w:t xml:space="preserve">Keynote – </w:t>
      </w:r>
      <w:r w:rsidRPr="00072BC2">
        <w:t xml:space="preserve">She </w:t>
      </w:r>
      <w:r w:rsidR="00A9473D" w:rsidRPr="00072BC2">
        <w:t>Seems Fine to Me</w:t>
      </w:r>
      <w:r w:rsidR="004C4D90">
        <w:t>.</w:t>
      </w:r>
    </w:p>
    <w:p w14:paraId="09382191" w14:textId="003B3FAF" w:rsidR="00072BC2" w:rsidRPr="00072BC2" w:rsidRDefault="00072BC2" w:rsidP="00072BC2">
      <w:pPr>
        <w:pStyle w:val="ListParagraph"/>
        <w:numPr>
          <w:ilvl w:val="0"/>
          <w:numId w:val="9"/>
        </w:numPr>
      </w:pPr>
      <w:r>
        <w:t>Chair</w:t>
      </w:r>
      <w:r w:rsidR="3FBC8E9A">
        <w:t>ed by</w:t>
      </w:r>
      <w:r>
        <w:t xml:space="preserve"> India Rakusen, Journalist, documentary producer and presenter.</w:t>
      </w:r>
    </w:p>
    <w:p w14:paraId="4BAE3332" w14:textId="77777777" w:rsidR="00072BC2" w:rsidRPr="00072BC2" w:rsidRDefault="00072BC2" w:rsidP="00072BC2">
      <w:pPr>
        <w:pStyle w:val="ListParagraph"/>
        <w:numPr>
          <w:ilvl w:val="0"/>
          <w:numId w:val="9"/>
        </w:numPr>
      </w:pPr>
      <w:r w:rsidRPr="00072BC2">
        <w:t>Speakers:</w:t>
      </w:r>
    </w:p>
    <w:p w14:paraId="02841560" w14:textId="77777777" w:rsidR="00072BC2" w:rsidRPr="00072BC2" w:rsidRDefault="00072BC2" w:rsidP="00072BC2">
      <w:pPr>
        <w:pStyle w:val="ListParagraph"/>
        <w:numPr>
          <w:ilvl w:val="1"/>
          <w:numId w:val="9"/>
        </w:numPr>
      </w:pPr>
      <w:r w:rsidRPr="00072BC2">
        <w:t>Kimberley Nixon, BAFTA-award-winning actress, author and mental health advocate.</w:t>
      </w:r>
    </w:p>
    <w:p w14:paraId="7BDACCA5" w14:textId="2376238B" w:rsidR="00072BC2" w:rsidRPr="00072BC2" w:rsidRDefault="00072BC2" w:rsidP="0067018E">
      <w:pPr>
        <w:pStyle w:val="ListParagraph"/>
        <w:numPr>
          <w:ilvl w:val="1"/>
          <w:numId w:val="9"/>
        </w:numPr>
      </w:pPr>
      <w:r w:rsidRPr="00072BC2">
        <w:t xml:space="preserve">Dr Chrissy Jayarajah, Consultant Perinatal Psychiatrist and Research Lead </w:t>
      </w:r>
      <w:r w:rsidR="00BB0294">
        <w:t xml:space="preserve">at </w:t>
      </w:r>
      <w:r w:rsidRPr="00072BC2">
        <w:t>CNWL Perinatal Mental Health Services.</w:t>
      </w:r>
    </w:p>
    <w:p w14:paraId="27D5C664" w14:textId="1664A5A7" w:rsidR="0067018E" w:rsidRPr="00072BC2" w:rsidRDefault="0067018E" w:rsidP="00596F80">
      <w:pPr>
        <w:pStyle w:val="Heading2"/>
      </w:pPr>
      <w:r>
        <w:t>14:</w:t>
      </w:r>
      <w:r w:rsidR="00072BC2">
        <w:t>40</w:t>
      </w:r>
      <w:r>
        <w:t xml:space="preserve">: Third </w:t>
      </w:r>
      <w:r w:rsidR="00A9473D">
        <w:t xml:space="preserve">Session – </w:t>
      </w:r>
      <w:r>
        <w:t xml:space="preserve">Embedding </w:t>
      </w:r>
      <w:r w:rsidR="00A9473D">
        <w:t xml:space="preserve">Women’s Voices </w:t>
      </w:r>
      <w:proofErr w:type="gramStart"/>
      <w:r w:rsidR="00A9473D">
        <w:t>In</w:t>
      </w:r>
      <w:proofErr w:type="gramEnd"/>
      <w:r w:rsidR="00A9473D">
        <w:t xml:space="preserve"> Maternity Safety.</w:t>
      </w:r>
    </w:p>
    <w:p w14:paraId="40E4C297" w14:textId="0134BF7F" w:rsidR="47AFF848" w:rsidRDefault="47AFF848" w:rsidP="54599857">
      <w:pPr>
        <w:pStyle w:val="ListParagraph"/>
        <w:numPr>
          <w:ilvl w:val="0"/>
          <w:numId w:val="7"/>
        </w:numPr>
        <w:rPr>
          <w:rFonts w:ascii="Aptos" w:eastAsia="Aptos" w:hAnsi="Aptos" w:cs="Aptos"/>
        </w:rPr>
      </w:pPr>
      <w:r w:rsidRPr="54599857">
        <w:rPr>
          <w:rFonts w:ascii="Aptos" w:eastAsia="Aptos" w:hAnsi="Aptos" w:cs="Aptos"/>
        </w:rPr>
        <w:t>Chaired by</w:t>
      </w:r>
      <w:r w:rsidRPr="54599857">
        <w:rPr>
          <w:rFonts w:ascii="Aptos" w:eastAsia="Aptos" w:hAnsi="Aptos" w:cs="Aptos"/>
          <w:b/>
          <w:bCs/>
        </w:rPr>
        <w:t xml:space="preserve"> </w:t>
      </w:r>
      <w:r w:rsidRPr="54599857">
        <w:rPr>
          <w:rFonts w:ascii="Aptos" w:eastAsia="Aptos" w:hAnsi="Aptos" w:cs="Aptos"/>
        </w:rPr>
        <w:t>Professor Marian Knight MBE, Professor of Maternal and Child Population Health</w:t>
      </w:r>
      <w:r w:rsidR="00BB0294">
        <w:rPr>
          <w:rFonts w:ascii="Aptos" w:eastAsia="Aptos" w:hAnsi="Aptos" w:cs="Aptos"/>
        </w:rPr>
        <w:t xml:space="preserve"> at the</w:t>
      </w:r>
      <w:r w:rsidRPr="54599857">
        <w:rPr>
          <w:rFonts w:ascii="Aptos" w:eastAsia="Aptos" w:hAnsi="Aptos" w:cs="Aptos"/>
        </w:rPr>
        <w:t xml:space="preserve"> University of Oxford.</w:t>
      </w:r>
    </w:p>
    <w:p w14:paraId="69701533" w14:textId="77777777" w:rsidR="00837C4A" w:rsidRDefault="00837C4A" w:rsidP="00837C4A">
      <w:pPr>
        <w:pStyle w:val="ListParagraph"/>
        <w:numPr>
          <w:ilvl w:val="0"/>
          <w:numId w:val="7"/>
        </w:numPr>
      </w:pPr>
      <w:r>
        <w:lastRenderedPageBreak/>
        <w:t>M</w:t>
      </w:r>
      <w:r w:rsidRPr="00837C4A">
        <w:t>aternity Service Improvement for Autistic Women at East and North Hertfordshire NHS Trust</w:t>
      </w:r>
    </w:p>
    <w:p w14:paraId="7DCE5B8A" w14:textId="77777777" w:rsidR="00837C4A" w:rsidRDefault="00837C4A" w:rsidP="00837C4A">
      <w:pPr>
        <w:pStyle w:val="ListParagraph"/>
        <w:numPr>
          <w:ilvl w:val="0"/>
          <w:numId w:val="7"/>
        </w:numPr>
      </w:pPr>
      <w:r>
        <w:t>Speakers:</w:t>
      </w:r>
    </w:p>
    <w:p w14:paraId="7F8572DA" w14:textId="77777777" w:rsidR="00837C4A" w:rsidRDefault="00837C4A" w:rsidP="00837C4A">
      <w:pPr>
        <w:pStyle w:val="ListParagraph"/>
        <w:numPr>
          <w:ilvl w:val="1"/>
          <w:numId w:val="7"/>
        </w:numPr>
      </w:pPr>
      <w:r w:rsidRPr="00837C4A">
        <w:t>Pam Langford, Head of Midwifery &amp; Nursing for Women's Services, East and North Hertfordshire NHS Trust</w:t>
      </w:r>
    </w:p>
    <w:p w14:paraId="0F0B7836" w14:textId="5EEB2F61" w:rsidR="00837C4A" w:rsidRPr="00837C4A" w:rsidRDefault="00837C4A" w:rsidP="00837C4A">
      <w:pPr>
        <w:pStyle w:val="ListParagraph"/>
        <w:numPr>
          <w:ilvl w:val="1"/>
          <w:numId w:val="7"/>
        </w:numPr>
      </w:pPr>
      <w:r w:rsidRPr="00837C4A">
        <w:t xml:space="preserve">Allison Wickramasinghe, Midwife, East and North Hertfordshire NHS Trust </w:t>
      </w:r>
    </w:p>
    <w:p w14:paraId="52B79402" w14:textId="77777777" w:rsidR="00837C4A" w:rsidRDefault="00837C4A" w:rsidP="00837C4A">
      <w:pPr>
        <w:pStyle w:val="ListParagraph"/>
        <w:numPr>
          <w:ilvl w:val="0"/>
          <w:numId w:val="7"/>
        </w:numPr>
      </w:pPr>
      <w:r w:rsidRPr="00837C4A">
        <w:t>Co-production in maternal health services: fostering cultural safety and collaborative solutions</w:t>
      </w:r>
    </w:p>
    <w:p w14:paraId="7FEE8708" w14:textId="7D716A80" w:rsidR="00837C4A" w:rsidRDefault="001C687E" w:rsidP="001C687E">
      <w:pPr>
        <w:pStyle w:val="ListParagraph"/>
        <w:numPr>
          <w:ilvl w:val="1"/>
          <w:numId w:val="7"/>
        </w:numPr>
      </w:pPr>
      <w:r>
        <w:t xml:space="preserve">Speaker: </w:t>
      </w:r>
      <w:r w:rsidR="00837C4A" w:rsidRPr="00837C4A">
        <w:t>Dr Jennifer MacLellan, Nurse/Midwife and Senior Qualitative Researcher at the National Perinatal Epidemiology Unit (NPEU).</w:t>
      </w:r>
    </w:p>
    <w:p w14:paraId="3FC40D2A" w14:textId="623AAC3D" w:rsidR="00072BC2" w:rsidRPr="00072BC2" w:rsidRDefault="00072BC2" w:rsidP="00837C4A">
      <w:pPr>
        <w:pStyle w:val="Heading2"/>
      </w:pPr>
      <w:r w:rsidRPr="00072BC2">
        <w:t>15:30: Tea, coffee, and posters</w:t>
      </w:r>
      <w:r w:rsidR="004C4D90">
        <w:t>.</w:t>
      </w:r>
    </w:p>
    <w:p w14:paraId="405AF56A" w14:textId="311DF473" w:rsidR="00072BC2" w:rsidRPr="00072BC2" w:rsidRDefault="1857BAA0" w:rsidP="00596F80">
      <w:pPr>
        <w:pStyle w:val="Heading2"/>
      </w:pPr>
      <w:r>
        <w:t xml:space="preserve">16:00: </w:t>
      </w:r>
      <w:r w:rsidR="40CE3AF5">
        <w:t xml:space="preserve">Fourth </w:t>
      </w:r>
      <w:r>
        <w:t xml:space="preserve">Session - </w:t>
      </w:r>
      <w:r w:rsidR="40CE3AF5">
        <w:t xml:space="preserve">Turning </w:t>
      </w:r>
      <w:r>
        <w:t xml:space="preserve">Insight </w:t>
      </w:r>
      <w:r w:rsidR="52233FAE">
        <w:t>i</w:t>
      </w:r>
      <w:r>
        <w:t xml:space="preserve">nto Action </w:t>
      </w:r>
      <w:r w:rsidR="65F15FBD">
        <w:t>w</w:t>
      </w:r>
      <w:r>
        <w:t xml:space="preserve">ith the </w:t>
      </w:r>
      <w:r w:rsidR="40CE3AF5">
        <w:t xml:space="preserve">ABC </w:t>
      </w:r>
      <w:r>
        <w:t>Programme.</w:t>
      </w:r>
    </w:p>
    <w:p w14:paraId="790D70D4" w14:textId="60019CE6" w:rsidR="00596F80" w:rsidRDefault="40CE3AF5" w:rsidP="00596F80">
      <w:pPr>
        <w:pStyle w:val="ListParagraph"/>
        <w:numPr>
          <w:ilvl w:val="0"/>
          <w:numId w:val="1"/>
        </w:numPr>
      </w:pPr>
      <w:r>
        <w:t>Chair</w:t>
      </w:r>
      <w:r w:rsidR="345649E1">
        <w:t>ed by</w:t>
      </w:r>
      <w:r>
        <w:t xml:space="preserve"> Dr Eddie Morris CBE, Regional Medical Director </w:t>
      </w:r>
      <w:r w:rsidR="00596F80">
        <w:t>and</w:t>
      </w:r>
      <w:r>
        <w:t xml:space="preserve"> Chief Clinical Information Officer at NHS England </w:t>
      </w:r>
      <w:r w:rsidR="4ED0AC47">
        <w:t>(</w:t>
      </w:r>
      <w:r>
        <w:t>East of England Region</w:t>
      </w:r>
      <w:r w:rsidR="4ED0AC47">
        <w:t>)</w:t>
      </w:r>
      <w:r>
        <w:t xml:space="preserve">. </w:t>
      </w:r>
      <w:r w:rsidR="5EACD462">
        <w:t>Chair</w:t>
      </w:r>
      <w:r w:rsidR="00596F80">
        <w:t xml:space="preserve"> of</w:t>
      </w:r>
      <w:r w:rsidR="5EACD462">
        <w:t xml:space="preserve"> Baby Lifeline’s Multi-Professional Advisory Panel.</w:t>
      </w:r>
    </w:p>
    <w:p w14:paraId="68C5D417" w14:textId="46425040" w:rsidR="00072BC2" w:rsidRPr="00072BC2" w:rsidRDefault="00072BC2" w:rsidP="00596F80">
      <w:pPr>
        <w:pStyle w:val="ListParagraph"/>
        <w:numPr>
          <w:ilvl w:val="0"/>
          <w:numId w:val="1"/>
        </w:numPr>
      </w:pPr>
      <w:r w:rsidRPr="00072BC2">
        <w:t>Speakers:</w:t>
      </w:r>
    </w:p>
    <w:p w14:paraId="109EC094" w14:textId="50C21C77" w:rsidR="00686857" w:rsidRDefault="00686857" w:rsidP="00072BC2">
      <w:pPr>
        <w:numPr>
          <w:ilvl w:val="0"/>
          <w:numId w:val="6"/>
        </w:numPr>
        <w:spacing w:after="0"/>
      </w:pPr>
      <w:r>
        <w:t xml:space="preserve">Emma Crookes, </w:t>
      </w:r>
      <w:r w:rsidRPr="00686857">
        <w:t>Member of the Maternity Escalation Panel</w:t>
      </w:r>
      <w:r>
        <w:t xml:space="preserve"> at </w:t>
      </w:r>
      <w:r w:rsidRPr="00072BC2">
        <w:t>The Healthcare Improvement Studies (THIS) Institute, University of Cambridge</w:t>
      </w:r>
      <w:r>
        <w:t>.</w:t>
      </w:r>
    </w:p>
    <w:p w14:paraId="08666E2B" w14:textId="2F3147DD" w:rsidR="00072BC2" w:rsidRPr="00072BC2" w:rsidRDefault="00072BC2" w:rsidP="00072BC2">
      <w:pPr>
        <w:numPr>
          <w:ilvl w:val="0"/>
          <w:numId w:val="6"/>
        </w:numPr>
        <w:spacing w:after="0"/>
      </w:pPr>
      <w:r w:rsidRPr="00072BC2">
        <w:t>Dr Jan van der Scheer, Assistant Research Professor at The Healthcare Improvement Studies (THIS) Institute, University of Cambridge.</w:t>
      </w:r>
    </w:p>
    <w:p w14:paraId="357FD38F" w14:textId="7D2B4F40" w:rsidR="0067018E" w:rsidRPr="00072BC2" w:rsidRDefault="00072BC2" w:rsidP="54599857">
      <w:pPr>
        <w:numPr>
          <w:ilvl w:val="0"/>
          <w:numId w:val="6"/>
        </w:numPr>
        <w:spacing w:after="0"/>
      </w:pPr>
      <w:r w:rsidRPr="00072BC2">
        <w:t>Hannah Rutter, Quality Improvement Lead for Perinatal Deterioration</w:t>
      </w:r>
      <w:r w:rsidR="008930DE">
        <w:t xml:space="preserve"> at</w:t>
      </w:r>
      <w:r w:rsidRPr="00072BC2">
        <w:t xml:space="preserve"> NHS England</w:t>
      </w:r>
      <w:r w:rsidR="008930DE">
        <w:t xml:space="preserve"> </w:t>
      </w:r>
      <w:r w:rsidR="008930DE" w:rsidRPr="00072BC2">
        <w:t>Maternity and Neonatal Programme</w:t>
      </w:r>
      <w:r w:rsidR="008930DE">
        <w:t>.</w:t>
      </w:r>
    </w:p>
    <w:sectPr w:rsidR="0067018E" w:rsidRPr="00072B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9CC"/>
    <w:multiLevelType w:val="multilevel"/>
    <w:tmpl w:val="4904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C2B1C"/>
    <w:multiLevelType w:val="hybridMultilevel"/>
    <w:tmpl w:val="1A767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C7D14"/>
    <w:multiLevelType w:val="hybridMultilevel"/>
    <w:tmpl w:val="7AD84CB8"/>
    <w:lvl w:ilvl="0" w:tplc="424E3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148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7AC8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083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246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184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781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C271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A479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25E97"/>
    <w:multiLevelType w:val="hybridMultilevel"/>
    <w:tmpl w:val="F2C621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148F7"/>
    <w:multiLevelType w:val="multilevel"/>
    <w:tmpl w:val="4904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FE57E5"/>
    <w:multiLevelType w:val="multilevel"/>
    <w:tmpl w:val="6430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2A593B"/>
    <w:multiLevelType w:val="hybridMultilevel"/>
    <w:tmpl w:val="CBDEBC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014A3"/>
    <w:multiLevelType w:val="multilevel"/>
    <w:tmpl w:val="4904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A6F86E"/>
    <w:multiLevelType w:val="hybridMultilevel"/>
    <w:tmpl w:val="12767C18"/>
    <w:lvl w:ilvl="0" w:tplc="2542E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D89A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36C4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AE9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A61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423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BE11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F402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701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65F29"/>
    <w:multiLevelType w:val="hybridMultilevel"/>
    <w:tmpl w:val="D9CE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36DA5"/>
    <w:multiLevelType w:val="hybridMultilevel"/>
    <w:tmpl w:val="241A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AC51BA"/>
    <w:multiLevelType w:val="hybridMultilevel"/>
    <w:tmpl w:val="688415D6"/>
    <w:lvl w:ilvl="0" w:tplc="1C880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F23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5C29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507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403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22E0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C2AA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01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24BC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A2DE0"/>
    <w:multiLevelType w:val="multilevel"/>
    <w:tmpl w:val="49049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8B619F"/>
    <w:multiLevelType w:val="hybridMultilevel"/>
    <w:tmpl w:val="F2C621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F4F28"/>
    <w:multiLevelType w:val="multilevel"/>
    <w:tmpl w:val="49049A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6B6132"/>
    <w:multiLevelType w:val="hybridMultilevel"/>
    <w:tmpl w:val="FF1C5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348616">
    <w:abstractNumId w:val="8"/>
  </w:num>
  <w:num w:numId="2" w16cid:durableId="1348869034">
    <w:abstractNumId w:val="1"/>
  </w:num>
  <w:num w:numId="3" w16cid:durableId="143590442">
    <w:abstractNumId w:val="0"/>
  </w:num>
  <w:num w:numId="4" w16cid:durableId="1606115492">
    <w:abstractNumId w:val="13"/>
  </w:num>
  <w:num w:numId="5" w16cid:durableId="1788116985">
    <w:abstractNumId w:val="7"/>
  </w:num>
  <w:num w:numId="6" w16cid:durableId="1826510003">
    <w:abstractNumId w:val="14"/>
  </w:num>
  <w:num w:numId="7" w16cid:durableId="1837645934">
    <w:abstractNumId w:val="2"/>
  </w:num>
  <w:num w:numId="8" w16cid:durableId="1893418098">
    <w:abstractNumId w:val="12"/>
  </w:num>
  <w:num w:numId="9" w16cid:durableId="1964654424">
    <w:abstractNumId w:val="6"/>
  </w:num>
  <w:num w:numId="10" w16cid:durableId="212354674">
    <w:abstractNumId w:val="9"/>
  </w:num>
  <w:num w:numId="11" w16cid:durableId="2131052309">
    <w:abstractNumId w:val="4"/>
  </w:num>
  <w:num w:numId="12" w16cid:durableId="315695130">
    <w:abstractNumId w:val="11"/>
  </w:num>
  <w:num w:numId="13" w16cid:durableId="381370032">
    <w:abstractNumId w:val="3"/>
  </w:num>
  <w:num w:numId="14" w16cid:durableId="956838874">
    <w:abstractNumId w:val="5"/>
  </w:num>
  <w:num w:numId="15" w16cid:durableId="1090782447">
    <w:abstractNumId w:val="15"/>
  </w:num>
  <w:num w:numId="16" w16cid:durableId="1650748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18E"/>
    <w:rsid w:val="00072BC2"/>
    <w:rsid w:val="000874B8"/>
    <w:rsid w:val="001148C5"/>
    <w:rsid w:val="001305D0"/>
    <w:rsid w:val="001C687E"/>
    <w:rsid w:val="002302EC"/>
    <w:rsid w:val="00246251"/>
    <w:rsid w:val="00271011"/>
    <w:rsid w:val="00353D77"/>
    <w:rsid w:val="003802F0"/>
    <w:rsid w:val="004C4D90"/>
    <w:rsid w:val="004C95CB"/>
    <w:rsid w:val="00546CA4"/>
    <w:rsid w:val="00596F80"/>
    <w:rsid w:val="005F0EBF"/>
    <w:rsid w:val="00621F0C"/>
    <w:rsid w:val="0067018E"/>
    <w:rsid w:val="00686857"/>
    <w:rsid w:val="007C0458"/>
    <w:rsid w:val="007F34A7"/>
    <w:rsid w:val="00837C4A"/>
    <w:rsid w:val="008930DE"/>
    <w:rsid w:val="00A013B2"/>
    <w:rsid w:val="00A128CB"/>
    <w:rsid w:val="00A419A0"/>
    <w:rsid w:val="00A9473D"/>
    <w:rsid w:val="00AB1240"/>
    <w:rsid w:val="00AE2AF8"/>
    <w:rsid w:val="00B61B14"/>
    <w:rsid w:val="00BB0294"/>
    <w:rsid w:val="00BB61E4"/>
    <w:rsid w:val="00BC40AD"/>
    <w:rsid w:val="00C42B59"/>
    <w:rsid w:val="00CA24D6"/>
    <w:rsid w:val="00D07654"/>
    <w:rsid w:val="00D15432"/>
    <w:rsid w:val="00D54D4C"/>
    <w:rsid w:val="00D90F45"/>
    <w:rsid w:val="00DA602C"/>
    <w:rsid w:val="00DD4D16"/>
    <w:rsid w:val="00E15F6A"/>
    <w:rsid w:val="00E36FD9"/>
    <w:rsid w:val="00E962D0"/>
    <w:rsid w:val="00EC491E"/>
    <w:rsid w:val="1172CC1F"/>
    <w:rsid w:val="1339F1FB"/>
    <w:rsid w:val="1857BAA0"/>
    <w:rsid w:val="243CF983"/>
    <w:rsid w:val="32DBC357"/>
    <w:rsid w:val="345649E1"/>
    <w:rsid w:val="3DA5B90A"/>
    <w:rsid w:val="3FBC8E9A"/>
    <w:rsid w:val="40CE3AF5"/>
    <w:rsid w:val="413D2394"/>
    <w:rsid w:val="46A8ED74"/>
    <w:rsid w:val="47AFF848"/>
    <w:rsid w:val="4E5FD1DD"/>
    <w:rsid w:val="4ED0AC47"/>
    <w:rsid w:val="52233FAE"/>
    <w:rsid w:val="54599857"/>
    <w:rsid w:val="549026E7"/>
    <w:rsid w:val="5575850A"/>
    <w:rsid w:val="5619E757"/>
    <w:rsid w:val="58350B6F"/>
    <w:rsid w:val="5E1E75D3"/>
    <w:rsid w:val="5EACD462"/>
    <w:rsid w:val="5F2ED814"/>
    <w:rsid w:val="5FBA70D4"/>
    <w:rsid w:val="5FD5AA7F"/>
    <w:rsid w:val="634484FE"/>
    <w:rsid w:val="65F15FBD"/>
    <w:rsid w:val="698B375E"/>
    <w:rsid w:val="70243667"/>
    <w:rsid w:val="714AC7AF"/>
    <w:rsid w:val="78401658"/>
    <w:rsid w:val="796F6238"/>
    <w:rsid w:val="7A48A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0670E"/>
  <w15:chartTrackingRefBased/>
  <w15:docId w15:val="{97D050F9-542B-4AE7-BF03-81EB6027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1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0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1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70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1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1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1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1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7301594A117048AC0901C4046A75C0" ma:contentTypeVersion="15" ma:contentTypeDescription="Create a new document." ma:contentTypeScope="" ma:versionID="99a08cb2c269acf8585cecf5a2fbb0cc">
  <xsd:schema xmlns:xsd="http://www.w3.org/2001/XMLSchema" xmlns:xs="http://www.w3.org/2001/XMLSchema" xmlns:p="http://schemas.microsoft.com/office/2006/metadata/properties" xmlns:ns2="8b055691-fd31-491d-a8ca-8f4f3072e348" xmlns:ns3="ce7bcd51-bd8c-4be9-84cf-90f39047704d" xmlns:ns4="e7fa6e03-2f3a-421f-a261-051fe88ab051" targetNamespace="http://schemas.microsoft.com/office/2006/metadata/properties" ma:root="true" ma:fieldsID="068c9df1e78a6534a78edf950d0eca3f" ns2:_="" ns3:_="" ns4:_="">
    <xsd:import namespace="8b055691-fd31-491d-a8ca-8f4f3072e348"/>
    <xsd:import namespace="ce7bcd51-bd8c-4be9-84cf-90f39047704d"/>
    <xsd:import namespace="e7fa6e03-2f3a-421f-a261-051fe88ab05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4:SharedWithUsers" minOccurs="0"/>
                <xsd:element ref="ns4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55691-fd31-491d-a8ca-8f4f3072e34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68b580a-d429-456b-95cd-25014d7a8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bcd51-bd8c-4be9-84cf-90f390477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8baf43-726d-4a17-a35f-12c0a86c98c4}" ma:internalName="TaxCatchAll" ma:showField="CatchAllData" ma:web="ce7bcd51-bd8c-4be9-84cf-90f390477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a6e03-2f3a-421f-a261-051fe88ab05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055691-fd31-491d-a8ca-8f4f3072e348">
      <Terms xmlns="http://schemas.microsoft.com/office/infopath/2007/PartnerControls"/>
    </lcf76f155ced4ddcb4097134ff3c332f>
    <TaxCatchAll xmlns="ce7bcd51-bd8c-4be9-84cf-90f39047704d" xsi:nil="true"/>
  </documentManagement>
</p:properties>
</file>

<file path=customXml/itemProps1.xml><?xml version="1.0" encoding="utf-8"?>
<ds:datastoreItem xmlns:ds="http://schemas.openxmlformats.org/officeDocument/2006/customXml" ds:itemID="{E2D41D92-64F2-4873-B36D-DAD2E562A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055691-fd31-491d-a8ca-8f4f3072e348"/>
    <ds:schemaRef ds:uri="ce7bcd51-bd8c-4be9-84cf-90f39047704d"/>
    <ds:schemaRef ds:uri="e7fa6e03-2f3a-421f-a261-051fe88ab0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24C13F-4B9D-423C-9DE1-6B30D4AB7E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C1CCA-56E1-4C6F-B033-8B88ABEDAC3E}">
  <ds:schemaRefs>
    <ds:schemaRef ds:uri="http://schemas.microsoft.com/office/2006/metadata/properties"/>
    <ds:schemaRef ds:uri="http://schemas.microsoft.com/office/infopath/2007/PartnerControls"/>
    <ds:schemaRef ds:uri="8b055691-fd31-491d-a8ca-8f4f3072e348"/>
    <ds:schemaRef ds:uri="ce7bcd51-bd8c-4be9-84cf-90f3904770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725</Words>
  <Characters>3729</Characters>
  <Application>Microsoft Office Word</Application>
  <DocSecurity>4</DocSecurity>
  <Lines>62</Lines>
  <Paragraphs>29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Léa Maquin</dc:creator>
  <cp:keywords/>
  <dc:description/>
  <cp:lastModifiedBy>Sara Ledger</cp:lastModifiedBy>
  <cp:revision>2</cp:revision>
  <dcterms:created xsi:type="dcterms:W3CDTF">2026-08-26T19:46:00Z</dcterms:created>
  <dcterms:modified xsi:type="dcterms:W3CDTF">2026-08-26T19:46:00Z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f4f942bc-deea-4113-89b4-6774eef1624a</vt:lpwstr>
  </property>
  <property fmtid="{D5CDD505-2E9C-101B-9397-08002B2CF9AE}" pid="3" name="ContentTypeId">
    <vt:lpwstr>0x0101001E7301594A117048AC0901C4046A75C0</vt:lpwstr>
  </property>
  <property fmtid="{D5CDD505-2E9C-101B-9397-08002B2CF9AE}" pid="4" name="MediaServiceImageTags">
    <vt:lpwstr/>
  </property>
</Properties>
</file>