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9120894" w14:textId="77777777" w:rsidR="004366B7" w:rsidRDefault="004366B7">
      <w:pPr>
        <w:rPr>
          <w:rFonts w:asciiTheme="majorHAnsi" w:hAnsiTheme="majorHAnsi" w:cstheme="majorHAnsi"/>
        </w:rPr>
      </w:pPr>
    </w:p>
    <w:p w14:paraId="681DF352" w14:textId="38E7379E" w:rsidR="00B61260" w:rsidRDefault="00B61260" w:rsidP="00B61260">
      <w:pPr>
        <w:rPr>
          <w:rFonts w:ascii="Calibri Light" w:hAnsi="Calibri Light" w:cs="Calibri Light"/>
          <w:b/>
          <w:bCs/>
          <w:color w:val="1FA4D0"/>
          <w:sz w:val="24"/>
          <w:szCs w:val="24"/>
        </w:rPr>
      </w:pPr>
      <w:r>
        <w:rPr>
          <w:rFonts w:ascii="Calibri Light" w:hAnsi="Calibri Light" w:cs="Calibri Light"/>
        </w:rPr>
        <w:t xml:space="preserve">Baby Lifeline is always keen to showcase best practice in health care, and so we invite attendees of our national conference on </w:t>
      </w:r>
      <w:r w:rsidR="004F2502">
        <w:rPr>
          <w:rFonts w:ascii="Calibri Light" w:hAnsi="Calibri Light" w:cs="Calibri Light"/>
        </w:rPr>
        <w:t>9</w:t>
      </w:r>
      <w:r w:rsidR="004F2502" w:rsidRPr="004F2502">
        <w:rPr>
          <w:rFonts w:ascii="Calibri Light" w:hAnsi="Calibri Light" w:cs="Calibri Light"/>
          <w:vertAlign w:val="superscript"/>
        </w:rPr>
        <w:t>th</w:t>
      </w:r>
      <w:r w:rsidR="004F2502">
        <w:rPr>
          <w:rFonts w:ascii="Calibri Light" w:hAnsi="Calibri Light" w:cs="Calibri Light"/>
        </w:rPr>
        <w:t xml:space="preserve"> September</w:t>
      </w:r>
      <w:r>
        <w:rPr>
          <w:rFonts w:ascii="Calibri Light" w:hAnsi="Calibri Light" w:cs="Calibri Light"/>
        </w:rPr>
        <w:t xml:space="preserve"> 2021</w:t>
      </w:r>
      <w:r w:rsidR="00562308">
        <w:rPr>
          <w:rFonts w:ascii="Calibri Light" w:hAnsi="Calibri Light" w:cs="Calibri Light"/>
        </w:rPr>
        <w:t xml:space="preserve"> to </w:t>
      </w:r>
      <w:r w:rsidR="00562308" w:rsidRPr="00562308">
        <w:rPr>
          <w:rFonts w:ascii="Calibri Light" w:hAnsi="Calibri Light" w:cs="Calibri Light"/>
          <w:b/>
          <w:bCs/>
        </w:rPr>
        <w:t>s</w:t>
      </w:r>
      <w:r w:rsidRPr="00562308">
        <w:rPr>
          <w:rFonts w:ascii="Calibri Light" w:hAnsi="Calibri Light" w:cs="Calibri Light"/>
          <w:b/>
          <w:bCs/>
        </w:rPr>
        <w:t>u</w:t>
      </w:r>
      <w:r w:rsidRPr="005537C2">
        <w:rPr>
          <w:rFonts w:ascii="Calibri Light" w:hAnsi="Calibri Light" w:cs="Calibri Light"/>
          <w:b/>
          <w:bCs/>
        </w:rPr>
        <w:t>b</w:t>
      </w:r>
      <w:r>
        <w:rPr>
          <w:rFonts w:ascii="Calibri Light" w:hAnsi="Calibri Light" w:cs="Calibri Light"/>
          <w:b/>
          <w:bCs/>
        </w:rPr>
        <w:t xml:space="preserve">mit poster abstracts to </w:t>
      </w:r>
      <w:hyperlink r:id="rId7" w:history="1">
        <w:r>
          <w:rPr>
            <w:rStyle w:val="Hyperlink"/>
            <w:rFonts w:ascii="Calibri Light" w:hAnsi="Calibri Light" w:cs="Calibri Light"/>
            <w:b/>
            <w:bCs/>
          </w:rPr>
          <w:t>info@babylifeline.org.uk</w:t>
        </w:r>
      </w:hyperlink>
      <w:r>
        <w:rPr>
          <w:rFonts w:ascii="Calibri Light" w:hAnsi="Calibri Light" w:cs="Calibri Light"/>
          <w:b/>
          <w:bCs/>
        </w:rPr>
        <w:t xml:space="preserve"> by Monda</w:t>
      </w:r>
      <w:r w:rsidR="004F2502">
        <w:rPr>
          <w:rFonts w:ascii="Calibri Light" w:hAnsi="Calibri Light" w:cs="Calibri Light"/>
          <w:b/>
          <w:bCs/>
        </w:rPr>
        <w:t>y 9</w:t>
      </w:r>
      <w:r w:rsidR="004F2502" w:rsidRPr="004F2502">
        <w:rPr>
          <w:rFonts w:ascii="Calibri Light" w:hAnsi="Calibri Light" w:cs="Calibri Light"/>
          <w:b/>
          <w:bCs/>
          <w:vertAlign w:val="superscript"/>
        </w:rPr>
        <w:t>th</w:t>
      </w:r>
      <w:r w:rsidR="004F2502">
        <w:rPr>
          <w:rFonts w:ascii="Calibri Light" w:hAnsi="Calibri Light" w:cs="Calibri Light"/>
          <w:b/>
          <w:bCs/>
        </w:rPr>
        <w:t xml:space="preserve"> August 2021</w:t>
      </w:r>
      <w:r>
        <w:rPr>
          <w:rFonts w:ascii="Calibri Light" w:hAnsi="Calibri Light" w:cs="Calibri Light"/>
          <w:b/>
          <w:bCs/>
        </w:rPr>
        <w:t>.</w:t>
      </w:r>
    </w:p>
    <w:p w14:paraId="53EA5B3F" w14:textId="77777777" w:rsidR="00EA5C8D" w:rsidRDefault="00EA5C8D" w:rsidP="002B1BA8">
      <w:pPr>
        <w:rPr>
          <w:rFonts w:ascii="Calibri Light" w:hAnsi="Calibri Light" w:cs="Calibri Light"/>
        </w:rPr>
      </w:pPr>
    </w:p>
    <w:p w14:paraId="15B7B83B" w14:textId="1FC4246F" w:rsidR="002B1BA8" w:rsidRDefault="002B1BA8" w:rsidP="002B1BA8">
      <w:pPr>
        <w:rPr>
          <w:rFonts w:ascii="Calibri Light" w:hAnsi="Calibri Light" w:cs="Calibri Light"/>
        </w:rPr>
      </w:pPr>
      <w:r>
        <w:rPr>
          <w:rFonts w:ascii="Calibri Light" w:hAnsi="Calibri Light" w:cs="Calibri Light"/>
        </w:rPr>
        <w:t>The subject matter of the abstract should relate to one of the following categories:</w:t>
      </w:r>
    </w:p>
    <w:p w14:paraId="44236AA1" w14:textId="1CE67BA2" w:rsidR="002B1BA8" w:rsidRDefault="002B1BA8" w:rsidP="002B1BA8">
      <w:pPr>
        <w:pStyle w:val="ListParagraph"/>
        <w:numPr>
          <w:ilvl w:val="0"/>
          <w:numId w:val="3"/>
        </w:numPr>
        <w:spacing w:after="120" w:line="252" w:lineRule="auto"/>
        <w:rPr>
          <w:rFonts w:ascii="Calibri Light" w:eastAsia="Times New Roman" w:hAnsi="Calibri Light" w:cs="Calibri Light"/>
          <w:b/>
          <w:bCs/>
          <w:color w:val="1FA4D0"/>
          <w:sz w:val="24"/>
          <w:szCs w:val="24"/>
        </w:rPr>
      </w:pPr>
      <w:r>
        <w:rPr>
          <w:rFonts w:ascii="Calibri Light" w:eastAsia="Times New Roman" w:hAnsi="Calibri Light" w:cs="Calibri Light"/>
          <w:b/>
          <w:bCs/>
          <w:color w:val="1FA4D0"/>
          <w:sz w:val="24"/>
          <w:szCs w:val="24"/>
        </w:rPr>
        <w:t>Maintaining safe and personalised care during the C</w:t>
      </w:r>
      <w:r w:rsidR="00D4730F">
        <w:rPr>
          <w:rFonts w:ascii="Calibri Light" w:eastAsia="Times New Roman" w:hAnsi="Calibri Light" w:cs="Calibri Light"/>
          <w:b/>
          <w:bCs/>
          <w:color w:val="1FA4D0"/>
          <w:sz w:val="24"/>
          <w:szCs w:val="24"/>
        </w:rPr>
        <w:t>OVID</w:t>
      </w:r>
      <w:r>
        <w:rPr>
          <w:rFonts w:ascii="Calibri Light" w:eastAsia="Times New Roman" w:hAnsi="Calibri Light" w:cs="Calibri Light"/>
          <w:b/>
          <w:bCs/>
          <w:color w:val="1FA4D0"/>
          <w:sz w:val="24"/>
          <w:szCs w:val="24"/>
        </w:rPr>
        <w:t xml:space="preserve">-19 pandemic </w:t>
      </w:r>
    </w:p>
    <w:p w14:paraId="1DBE6900" w14:textId="2BEC61E0" w:rsidR="002B1BA8" w:rsidRDefault="002B1BA8" w:rsidP="002B1BA8">
      <w:pPr>
        <w:pStyle w:val="ListParagraph"/>
        <w:rPr>
          <w:rFonts w:ascii="Calibri Light" w:hAnsi="Calibri Light" w:cs="Calibri Light"/>
        </w:rPr>
      </w:pPr>
      <w:r>
        <w:rPr>
          <w:rFonts w:ascii="Calibri Light" w:hAnsi="Calibri Light" w:cs="Calibri Light"/>
        </w:rPr>
        <w:t xml:space="preserve">The national </w:t>
      </w:r>
      <w:r w:rsidR="00D4730F">
        <w:rPr>
          <w:rFonts w:ascii="Calibri Light" w:hAnsi="Calibri Light" w:cs="Calibri Light"/>
        </w:rPr>
        <w:t>COVID</w:t>
      </w:r>
      <w:r>
        <w:rPr>
          <w:rFonts w:ascii="Calibri Light" w:hAnsi="Calibri Light" w:cs="Calibri Light"/>
        </w:rPr>
        <w:t xml:space="preserve">-19 pandemic has resulted in huge challenges for maternity services. This category is about innovative ways for working or projects that have helped maintain safe and personalised care for mothers and families during the COVID-19 pandemic. </w:t>
      </w:r>
    </w:p>
    <w:p w14:paraId="2CCED58E" w14:textId="77777777" w:rsidR="002B1BA8" w:rsidRDefault="002B1BA8" w:rsidP="002B1BA8">
      <w:pPr>
        <w:pStyle w:val="ListParagraph"/>
        <w:rPr>
          <w:rFonts w:ascii="Calibri Light" w:hAnsi="Calibri Light" w:cs="Calibri Light"/>
        </w:rPr>
      </w:pPr>
    </w:p>
    <w:p w14:paraId="15E3770A" w14:textId="77777777" w:rsidR="002B1BA8" w:rsidRDefault="002B1BA8" w:rsidP="002B1BA8">
      <w:pPr>
        <w:pStyle w:val="ListParagraph"/>
        <w:numPr>
          <w:ilvl w:val="0"/>
          <w:numId w:val="3"/>
        </w:numPr>
        <w:spacing w:after="120" w:line="252" w:lineRule="auto"/>
        <w:rPr>
          <w:rFonts w:ascii="Calibri Light" w:eastAsia="Times New Roman" w:hAnsi="Calibri Light" w:cs="Calibri Light"/>
          <w:b/>
          <w:bCs/>
          <w:color w:val="1FA4D0"/>
          <w:sz w:val="24"/>
          <w:szCs w:val="24"/>
        </w:rPr>
      </w:pPr>
      <w:r w:rsidRPr="00063ECC">
        <w:rPr>
          <w:rFonts w:ascii="Calibri Light" w:eastAsia="Times New Roman" w:hAnsi="Calibri Light" w:cs="Calibri Light"/>
          <w:b/>
          <w:bCs/>
          <w:color w:val="1FA4D0"/>
          <w:sz w:val="24"/>
          <w:szCs w:val="24"/>
        </w:rPr>
        <w:t xml:space="preserve">Reducing inequalities </w:t>
      </w:r>
    </w:p>
    <w:p w14:paraId="525A74ED" w14:textId="77777777" w:rsidR="002B1BA8" w:rsidRPr="00063ECC" w:rsidRDefault="002B1BA8" w:rsidP="002B1BA8">
      <w:pPr>
        <w:pStyle w:val="ListParagraph"/>
        <w:spacing w:after="120" w:line="252" w:lineRule="auto"/>
        <w:rPr>
          <w:rFonts w:ascii="Calibri Light" w:hAnsi="Calibri Light" w:cs="Calibri Light"/>
        </w:rPr>
      </w:pPr>
      <w:r w:rsidRPr="00063ECC">
        <w:rPr>
          <w:rFonts w:ascii="Calibri Light" w:hAnsi="Calibri Light" w:cs="Calibri Light"/>
        </w:rPr>
        <w:t>Quality improvement research, projects or strategies related to reducing inequalities</w:t>
      </w:r>
      <w:r>
        <w:rPr>
          <w:rFonts w:ascii="Calibri Light" w:hAnsi="Calibri Light" w:cs="Calibri Light"/>
        </w:rPr>
        <w:t xml:space="preserve"> and improve outcomes</w:t>
      </w:r>
      <w:r w:rsidRPr="00063ECC">
        <w:rPr>
          <w:rFonts w:ascii="Calibri Light" w:hAnsi="Calibri Light" w:cs="Calibri Light"/>
        </w:rPr>
        <w:t xml:space="preserve"> </w:t>
      </w:r>
      <w:r>
        <w:rPr>
          <w:rFonts w:ascii="Calibri Light" w:hAnsi="Calibri Light" w:cs="Calibri Light"/>
        </w:rPr>
        <w:t>for</w:t>
      </w:r>
      <w:r w:rsidRPr="00063ECC">
        <w:rPr>
          <w:rFonts w:ascii="Calibri Light" w:hAnsi="Calibri Light" w:cs="Calibri Light"/>
        </w:rPr>
        <w:t xml:space="preserve"> B</w:t>
      </w:r>
      <w:r>
        <w:rPr>
          <w:rFonts w:ascii="Calibri Light" w:hAnsi="Calibri Light" w:cs="Calibri Light"/>
        </w:rPr>
        <w:t>A</w:t>
      </w:r>
      <w:r w:rsidRPr="00063ECC">
        <w:rPr>
          <w:rFonts w:ascii="Calibri Light" w:hAnsi="Calibri Light" w:cs="Calibri Light"/>
        </w:rPr>
        <w:t xml:space="preserve">ME </w:t>
      </w:r>
      <w:r>
        <w:rPr>
          <w:rFonts w:ascii="Calibri Light" w:hAnsi="Calibri Light" w:cs="Calibri Light"/>
        </w:rPr>
        <w:t xml:space="preserve">and deprived women and birthing people. </w:t>
      </w:r>
      <w:r w:rsidRPr="00063ECC">
        <w:rPr>
          <w:rFonts w:ascii="Calibri Light" w:hAnsi="Calibri Light" w:cs="Calibri Light"/>
        </w:rPr>
        <w:t xml:space="preserve"> </w:t>
      </w:r>
    </w:p>
    <w:p w14:paraId="73448E12" w14:textId="77777777" w:rsidR="002B1BA8" w:rsidRDefault="002B1BA8" w:rsidP="002B1BA8">
      <w:pPr>
        <w:pStyle w:val="ListParagraph"/>
        <w:rPr>
          <w:rFonts w:ascii="Calibri Light" w:hAnsi="Calibri Light" w:cs="Calibri Light"/>
        </w:rPr>
      </w:pPr>
    </w:p>
    <w:p w14:paraId="280B50E9" w14:textId="77777777" w:rsidR="002B1BA8" w:rsidRDefault="002B1BA8" w:rsidP="002B1BA8">
      <w:pPr>
        <w:pStyle w:val="ListParagraph"/>
        <w:numPr>
          <w:ilvl w:val="0"/>
          <w:numId w:val="3"/>
        </w:numPr>
        <w:spacing w:after="120" w:line="252" w:lineRule="auto"/>
        <w:rPr>
          <w:rFonts w:ascii="Calibri Light" w:eastAsia="Times New Roman" w:hAnsi="Calibri Light" w:cs="Calibri Light"/>
          <w:b/>
          <w:bCs/>
          <w:color w:val="1FA4D0"/>
          <w:sz w:val="24"/>
          <w:szCs w:val="24"/>
        </w:rPr>
      </w:pPr>
      <w:r>
        <w:rPr>
          <w:rFonts w:ascii="Calibri Light" w:eastAsia="Times New Roman" w:hAnsi="Calibri Light" w:cs="Calibri Light"/>
          <w:b/>
          <w:bCs/>
          <w:color w:val="1FA4D0"/>
          <w:sz w:val="24"/>
          <w:szCs w:val="24"/>
        </w:rPr>
        <w:t>Learning from adverse outcomes in maternity care</w:t>
      </w:r>
    </w:p>
    <w:p w14:paraId="552BC499" w14:textId="6F6F5C51" w:rsidR="002B1BA8" w:rsidRDefault="002B1BA8" w:rsidP="002B1BA8">
      <w:pPr>
        <w:pStyle w:val="ListParagraph"/>
        <w:rPr>
          <w:rFonts w:ascii="Calibri Light" w:hAnsi="Calibri Light" w:cs="Calibri Light"/>
        </w:rPr>
      </w:pPr>
      <w:r>
        <w:rPr>
          <w:rFonts w:ascii="Calibri Light" w:hAnsi="Calibri Light" w:cs="Calibri Light"/>
        </w:rPr>
        <w:t xml:space="preserve">Quality improvement projects focused on improving systems and processes to enable learning from adverse events or near misses; including reporting systems for incidents, near misses &amp; </w:t>
      </w:r>
      <w:r w:rsidR="00B34699">
        <w:rPr>
          <w:rFonts w:ascii="Calibri Light" w:hAnsi="Calibri Light" w:cs="Calibri Light"/>
        </w:rPr>
        <w:t>staff concerns</w:t>
      </w:r>
      <w:r>
        <w:rPr>
          <w:rFonts w:ascii="Calibri Light" w:hAnsi="Calibri Light" w:cs="Calibri Light"/>
        </w:rPr>
        <w:t xml:space="preserve"> and processes for investigation, implementing improvements, supporting families and staff, and sharing learning. </w:t>
      </w:r>
    </w:p>
    <w:p w14:paraId="0B220624" w14:textId="77777777" w:rsidR="002B1BA8" w:rsidRDefault="002B1BA8" w:rsidP="002B1BA8">
      <w:pPr>
        <w:pStyle w:val="ListParagraph"/>
        <w:ind w:left="0"/>
        <w:rPr>
          <w:rFonts w:ascii="Calibri Light" w:hAnsi="Calibri Light" w:cs="Calibri Light"/>
        </w:rPr>
      </w:pPr>
    </w:p>
    <w:p w14:paraId="33523D6A" w14:textId="77777777" w:rsidR="002B1BA8" w:rsidRDefault="002B1BA8" w:rsidP="002B1BA8">
      <w:pPr>
        <w:pStyle w:val="ListParagraph"/>
        <w:numPr>
          <w:ilvl w:val="0"/>
          <w:numId w:val="3"/>
        </w:numPr>
        <w:spacing w:after="120" w:line="252" w:lineRule="auto"/>
        <w:rPr>
          <w:rFonts w:ascii="Calibri Light" w:eastAsia="Times New Roman" w:hAnsi="Calibri Light" w:cs="Calibri Light"/>
          <w:b/>
          <w:bCs/>
          <w:color w:val="1FA4D0"/>
          <w:sz w:val="24"/>
          <w:szCs w:val="24"/>
        </w:rPr>
      </w:pPr>
      <w:r>
        <w:rPr>
          <w:rFonts w:ascii="Calibri Light" w:eastAsia="Times New Roman" w:hAnsi="Calibri Light" w:cs="Calibri Light"/>
          <w:b/>
          <w:bCs/>
          <w:color w:val="1FA4D0"/>
          <w:sz w:val="24"/>
          <w:szCs w:val="24"/>
        </w:rPr>
        <w:t>Making maternity safer: achieving the national ambition</w:t>
      </w:r>
    </w:p>
    <w:p w14:paraId="750AD708" w14:textId="77777777" w:rsidR="002B1BA8" w:rsidRDefault="002B1BA8" w:rsidP="002B1BA8">
      <w:pPr>
        <w:pStyle w:val="ListParagraph"/>
        <w:rPr>
          <w:rFonts w:ascii="Calibri Light" w:hAnsi="Calibri Light" w:cs="Calibri Light"/>
        </w:rPr>
      </w:pPr>
      <w:r>
        <w:rPr>
          <w:rFonts w:ascii="Calibri Light" w:hAnsi="Calibri Light" w:cs="Calibri Light"/>
        </w:rPr>
        <w:t>Quality improvement research, projects, or strategies related to achieving the national ambition to reduce the 2010 rates of stillbirths, preterm births, neonatal and maternal deaths, and brain injuries in babies that occur during or soon after birth.</w:t>
      </w:r>
    </w:p>
    <w:p w14:paraId="3BE851B5" w14:textId="77777777" w:rsidR="002B1BA8" w:rsidRDefault="002B1BA8" w:rsidP="002B1BA8">
      <w:pPr>
        <w:pStyle w:val="ListParagraph"/>
        <w:ind w:left="0"/>
        <w:rPr>
          <w:rFonts w:ascii="Calibri Light" w:hAnsi="Calibri Light" w:cs="Calibri Light"/>
          <w:i/>
          <w:iCs/>
        </w:rPr>
      </w:pPr>
    </w:p>
    <w:p w14:paraId="5A9353B6" w14:textId="77777777" w:rsidR="002B1BA8" w:rsidRDefault="002B1BA8" w:rsidP="002B1BA8">
      <w:pPr>
        <w:pStyle w:val="ListParagraph"/>
        <w:ind w:left="0"/>
        <w:rPr>
          <w:rFonts w:ascii="Calibri Light" w:hAnsi="Calibri Light" w:cs="Calibri Light"/>
          <w:i/>
          <w:iCs/>
        </w:rPr>
      </w:pPr>
    </w:p>
    <w:p w14:paraId="60FF477B" w14:textId="77777777" w:rsidR="002B1BA8" w:rsidRDefault="002B1BA8" w:rsidP="002B1BA8">
      <w:pPr>
        <w:pStyle w:val="ListParagraph"/>
        <w:numPr>
          <w:ilvl w:val="0"/>
          <w:numId w:val="3"/>
        </w:numPr>
        <w:spacing w:after="120" w:line="252" w:lineRule="auto"/>
        <w:rPr>
          <w:rFonts w:ascii="Calibri Light" w:eastAsia="Times New Roman" w:hAnsi="Calibri Light" w:cs="Calibri Light"/>
          <w:b/>
          <w:bCs/>
          <w:color w:val="1FA4D0"/>
          <w:sz w:val="24"/>
          <w:szCs w:val="24"/>
        </w:rPr>
      </w:pPr>
      <w:r>
        <w:rPr>
          <w:rFonts w:ascii="Calibri Light" w:eastAsia="Times New Roman" w:hAnsi="Calibri Light" w:cs="Calibri Light"/>
          <w:b/>
          <w:bCs/>
          <w:color w:val="1FA4D0"/>
          <w:sz w:val="24"/>
          <w:szCs w:val="24"/>
        </w:rPr>
        <w:t>Working Together</w:t>
      </w:r>
    </w:p>
    <w:p w14:paraId="3C6615C5" w14:textId="77777777" w:rsidR="002B1BA8" w:rsidRDefault="002B1BA8" w:rsidP="002B1BA8">
      <w:pPr>
        <w:pStyle w:val="ListParagraph"/>
        <w:rPr>
          <w:rFonts w:ascii="Calibri Light" w:hAnsi="Calibri Light" w:cs="Calibri Light"/>
        </w:rPr>
      </w:pPr>
      <w:r>
        <w:rPr>
          <w:rFonts w:ascii="Calibri Light" w:hAnsi="Calibri Light" w:cs="Calibri Light"/>
        </w:rPr>
        <w:t xml:space="preserve">Teams that have increased shared learning and/or working as a multi-professional team: strategies and measurable success. </w:t>
      </w:r>
    </w:p>
    <w:p w14:paraId="335E0979" w14:textId="77777777" w:rsidR="002B1BA8" w:rsidRDefault="002B1BA8" w:rsidP="002B1BA8">
      <w:pPr>
        <w:pStyle w:val="ListParagraph"/>
        <w:ind w:left="0"/>
        <w:rPr>
          <w:rFonts w:ascii="Calibri Light" w:hAnsi="Calibri Light" w:cs="Calibri Light"/>
        </w:rPr>
      </w:pPr>
    </w:p>
    <w:p w14:paraId="399E37CE" w14:textId="77777777" w:rsidR="002B1BA8" w:rsidRDefault="002B1BA8" w:rsidP="002B1BA8">
      <w:pPr>
        <w:pStyle w:val="ListParagraph"/>
        <w:ind w:left="0"/>
        <w:rPr>
          <w:rFonts w:ascii="Calibri Light" w:hAnsi="Calibri Light" w:cs="Calibri Light"/>
        </w:rPr>
      </w:pPr>
    </w:p>
    <w:p w14:paraId="05CFB34E" w14:textId="77777777" w:rsidR="002B1BA8" w:rsidRDefault="002B1BA8" w:rsidP="002B1BA8">
      <w:pPr>
        <w:pStyle w:val="ListParagraph"/>
        <w:numPr>
          <w:ilvl w:val="0"/>
          <w:numId w:val="3"/>
        </w:numPr>
        <w:spacing w:line="252" w:lineRule="auto"/>
        <w:rPr>
          <w:rFonts w:ascii="Calibri" w:eastAsia="Times New Roman" w:hAnsi="Calibri" w:cs="Calibri"/>
        </w:rPr>
      </w:pPr>
      <w:r>
        <w:rPr>
          <w:rFonts w:ascii="Calibri Light" w:eastAsia="Times New Roman" w:hAnsi="Calibri Light" w:cs="Calibri Light"/>
          <w:b/>
          <w:bCs/>
          <w:color w:val="1FA4D0"/>
          <w:sz w:val="24"/>
          <w:szCs w:val="24"/>
        </w:rPr>
        <w:t>Promoting a positive culture</w:t>
      </w:r>
    </w:p>
    <w:p w14:paraId="0C1E662B" w14:textId="77777777" w:rsidR="002B1BA8" w:rsidRDefault="002B1BA8" w:rsidP="002B1BA8">
      <w:pPr>
        <w:pStyle w:val="ListParagraph"/>
        <w:rPr>
          <w:rFonts w:ascii="Calibri Light" w:hAnsi="Calibri Light" w:cs="Calibri Light"/>
        </w:rPr>
      </w:pPr>
      <w:r>
        <w:rPr>
          <w:rFonts w:ascii="Calibri Light" w:hAnsi="Calibri Light" w:cs="Calibri Light"/>
        </w:rPr>
        <w:t xml:space="preserve">Projects that have focused on improving the working </w:t>
      </w:r>
      <w:proofErr w:type="gramStart"/>
      <w:r>
        <w:rPr>
          <w:rFonts w:ascii="Calibri Light" w:hAnsi="Calibri Light" w:cs="Calibri Light"/>
        </w:rPr>
        <w:t>culture;</w:t>
      </w:r>
      <w:proofErr w:type="gramEnd"/>
      <w:r>
        <w:rPr>
          <w:rFonts w:ascii="Calibri Light" w:hAnsi="Calibri Light" w:cs="Calibri Light"/>
        </w:rPr>
        <w:t xml:space="preserve"> e.g. ensuring high levels of staff engagement and support, empowering staff to raise concerns, and promoting a “just culture” that supports learning and improvement. </w:t>
      </w:r>
    </w:p>
    <w:p w14:paraId="05424742" w14:textId="77777777" w:rsidR="002B1BA8" w:rsidRDefault="002B1BA8" w:rsidP="002B1BA8">
      <w:pPr>
        <w:pStyle w:val="ListParagraph"/>
        <w:ind w:left="0"/>
        <w:rPr>
          <w:rFonts w:ascii="Calibri Light" w:hAnsi="Calibri Light" w:cs="Calibri Light"/>
        </w:rPr>
      </w:pPr>
    </w:p>
    <w:p w14:paraId="5AB454F7" w14:textId="77777777" w:rsidR="002B1BA8" w:rsidRDefault="002B1BA8" w:rsidP="002B1BA8">
      <w:pPr>
        <w:pStyle w:val="ListParagraph"/>
        <w:ind w:left="0"/>
        <w:rPr>
          <w:rFonts w:ascii="Calibri Light" w:hAnsi="Calibri Light" w:cs="Calibri Light"/>
        </w:rPr>
      </w:pPr>
    </w:p>
    <w:p w14:paraId="532C6517" w14:textId="77777777" w:rsidR="002B1BA8" w:rsidRDefault="002B1BA8" w:rsidP="002B1BA8">
      <w:pPr>
        <w:rPr>
          <w:rFonts w:ascii="Calibri Light" w:hAnsi="Calibri Light" w:cs="Calibri Light"/>
        </w:rPr>
      </w:pPr>
      <w:r>
        <w:rPr>
          <w:rFonts w:ascii="Calibri Light" w:hAnsi="Calibri Light" w:cs="Calibri Light"/>
        </w:rPr>
        <w:t xml:space="preserve">You will be informed of the outcome of your submission by </w:t>
      </w:r>
      <w:r>
        <w:rPr>
          <w:rFonts w:ascii="Calibri Light" w:hAnsi="Calibri Light" w:cs="Calibri Light"/>
          <w:b/>
          <w:bCs/>
        </w:rPr>
        <w:t>Tuesday 2</w:t>
      </w:r>
      <w:r w:rsidRPr="00FC5D4B">
        <w:rPr>
          <w:rFonts w:ascii="Calibri Light" w:hAnsi="Calibri Light" w:cs="Calibri Light"/>
          <w:b/>
          <w:bCs/>
          <w:vertAlign w:val="superscript"/>
        </w:rPr>
        <w:t>nd</w:t>
      </w:r>
      <w:r>
        <w:rPr>
          <w:rFonts w:ascii="Calibri Light" w:hAnsi="Calibri Light" w:cs="Calibri Light"/>
          <w:b/>
          <w:bCs/>
        </w:rPr>
        <w:t xml:space="preserve"> March 2021</w:t>
      </w:r>
      <w:r>
        <w:rPr>
          <w:rFonts w:ascii="Calibri Light" w:hAnsi="Calibri Light" w:cs="Calibri Light"/>
        </w:rPr>
        <w:t>.</w:t>
      </w:r>
    </w:p>
    <w:p w14:paraId="600C79B0" w14:textId="77777777" w:rsidR="00B61260" w:rsidRDefault="00B61260" w:rsidP="00B61260">
      <w:pPr>
        <w:rPr>
          <w:rFonts w:ascii="Calibri Light" w:hAnsi="Calibri Light" w:cs="Calibri Light"/>
          <w:b/>
          <w:bCs/>
        </w:rPr>
      </w:pPr>
    </w:p>
    <w:p w14:paraId="219E7AE5" w14:textId="77777777" w:rsidR="00B61260" w:rsidRDefault="00B61260" w:rsidP="00B61260">
      <w:pPr>
        <w:rPr>
          <w:rFonts w:ascii="Calibri Light" w:hAnsi="Calibri Light" w:cs="Calibri Light"/>
        </w:rPr>
      </w:pPr>
    </w:p>
    <w:p w14:paraId="57DD5D09" w14:textId="77777777" w:rsidR="00B61260" w:rsidRDefault="00B61260" w:rsidP="00B61260">
      <w:pPr>
        <w:rPr>
          <w:rFonts w:ascii="Calibri Light" w:hAnsi="Calibri Light" w:cs="Calibri Light"/>
        </w:rPr>
      </w:pPr>
      <w:r>
        <w:rPr>
          <w:rFonts w:ascii="Calibri Light" w:hAnsi="Calibri Light" w:cs="Calibri Light"/>
        </w:rPr>
        <w:lastRenderedPageBreak/>
        <w:t xml:space="preserve">Thank you, and we look forward to receiving your abstracts! </w:t>
      </w:r>
    </w:p>
    <w:p w14:paraId="5F41531A" w14:textId="77777777" w:rsidR="00B61260" w:rsidRDefault="00B61260" w:rsidP="004366B7">
      <w:pPr>
        <w:rPr>
          <w:rFonts w:asciiTheme="majorHAnsi" w:hAnsiTheme="majorHAnsi" w:cstheme="majorHAnsi"/>
        </w:rPr>
      </w:pPr>
    </w:p>
    <w:p w14:paraId="44B5DDDD" w14:textId="79882FD2" w:rsidR="00457004" w:rsidRDefault="00457004">
      <w:pPr>
        <w:rPr>
          <w:rFonts w:asciiTheme="majorHAnsi" w:hAnsiTheme="majorHAnsi" w:cstheme="majorHAnsi"/>
        </w:rPr>
      </w:pPr>
    </w:p>
    <w:p w14:paraId="789F8B6A" w14:textId="2D8EBC72" w:rsidR="00ED314B" w:rsidRDefault="00ED314B">
      <w:pPr>
        <w:rPr>
          <w:rFonts w:asciiTheme="majorHAnsi" w:hAnsiTheme="majorHAnsi" w:cstheme="majorHAnsi"/>
        </w:rPr>
      </w:pPr>
    </w:p>
    <w:p w14:paraId="5AA6D5AB" w14:textId="77777777" w:rsidR="004D0F05" w:rsidRPr="00457004" w:rsidRDefault="004D0F05">
      <w:pPr>
        <w:rPr>
          <w:rFonts w:asciiTheme="majorHAnsi" w:hAnsiTheme="majorHAnsi" w:cstheme="majorHAnsi"/>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5"/>
        <w:gridCol w:w="7031"/>
      </w:tblGrid>
      <w:tr w:rsidR="00457004" w:rsidRPr="00457004" w14:paraId="4CCBDBF0" w14:textId="5A1FF90C" w:rsidTr="00ED314B">
        <w:tc>
          <w:tcPr>
            <w:tcW w:w="1985" w:type="dxa"/>
            <w:tcBorders>
              <w:right w:val="single" w:sz="4" w:space="0" w:color="auto"/>
            </w:tcBorders>
          </w:tcPr>
          <w:p w14:paraId="2D0DAA4D" w14:textId="183C7714" w:rsidR="00457004" w:rsidRPr="00ED314B" w:rsidRDefault="00457004" w:rsidP="00457004">
            <w:pPr>
              <w:jc w:val="right"/>
              <w:rPr>
                <w:rFonts w:asciiTheme="majorHAnsi" w:hAnsiTheme="majorHAnsi" w:cstheme="majorHAnsi"/>
                <w:b/>
                <w:bCs/>
                <w:color w:val="1FA4D0"/>
              </w:rPr>
            </w:pPr>
            <w:r w:rsidRPr="00ED314B">
              <w:rPr>
                <w:rFonts w:asciiTheme="majorHAnsi" w:hAnsiTheme="majorHAnsi" w:cstheme="majorHAnsi"/>
                <w:b/>
                <w:bCs/>
                <w:color w:val="1FA4D0"/>
              </w:rPr>
              <w:t>Title of Poster</w:t>
            </w:r>
          </w:p>
          <w:p w14:paraId="5C0AE459" w14:textId="77777777" w:rsidR="00457004" w:rsidRPr="00ED314B" w:rsidRDefault="00457004" w:rsidP="00457004">
            <w:pPr>
              <w:jc w:val="right"/>
              <w:rPr>
                <w:rFonts w:asciiTheme="majorHAnsi" w:hAnsiTheme="majorHAnsi" w:cstheme="majorHAnsi"/>
                <w:b/>
                <w:bCs/>
                <w:color w:val="1FA4D0"/>
              </w:rPr>
            </w:pPr>
          </w:p>
          <w:p w14:paraId="167976B6" w14:textId="004B1901" w:rsidR="00457004" w:rsidRPr="00ED314B" w:rsidRDefault="00457004" w:rsidP="00457004">
            <w:pPr>
              <w:jc w:val="right"/>
              <w:rPr>
                <w:rFonts w:asciiTheme="majorHAnsi" w:hAnsiTheme="majorHAnsi" w:cstheme="majorHAnsi"/>
                <w:b/>
                <w:bCs/>
                <w:color w:val="1FA4D0"/>
              </w:rPr>
            </w:pPr>
          </w:p>
        </w:tc>
        <w:tc>
          <w:tcPr>
            <w:tcW w:w="7031" w:type="dxa"/>
            <w:tcBorders>
              <w:top w:val="single" w:sz="4" w:space="0" w:color="auto"/>
              <w:left w:val="single" w:sz="4" w:space="0" w:color="auto"/>
              <w:bottom w:val="single" w:sz="4" w:space="0" w:color="auto"/>
              <w:right w:val="single" w:sz="4" w:space="0" w:color="auto"/>
            </w:tcBorders>
          </w:tcPr>
          <w:p w14:paraId="17A214FB" w14:textId="77777777" w:rsidR="00457004" w:rsidRPr="00457004" w:rsidRDefault="00457004">
            <w:pPr>
              <w:rPr>
                <w:rFonts w:asciiTheme="majorHAnsi" w:hAnsiTheme="majorHAnsi" w:cstheme="majorHAnsi"/>
                <w:b/>
                <w:bCs/>
              </w:rPr>
            </w:pPr>
          </w:p>
        </w:tc>
      </w:tr>
      <w:tr w:rsidR="00457004" w:rsidRPr="00457004" w14:paraId="6E6808E0" w14:textId="400BAFEF" w:rsidTr="00ED314B">
        <w:tc>
          <w:tcPr>
            <w:tcW w:w="1985" w:type="dxa"/>
            <w:tcBorders>
              <w:right w:val="single" w:sz="4" w:space="0" w:color="auto"/>
            </w:tcBorders>
          </w:tcPr>
          <w:p w14:paraId="74EFD510" w14:textId="3CF4D92D" w:rsidR="00457004" w:rsidRPr="00ED314B" w:rsidRDefault="00457004" w:rsidP="00457004">
            <w:pPr>
              <w:jc w:val="right"/>
              <w:rPr>
                <w:rFonts w:asciiTheme="majorHAnsi" w:hAnsiTheme="majorHAnsi" w:cstheme="majorHAnsi"/>
                <w:b/>
                <w:bCs/>
                <w:color w:val="1FA4D0"/>
              </w:rPr>
            </w:pPr>
            <w:r w:rsidRPr="00ED314B">
              <w:rPr>
                <w:rFonts w:asciiTheme="majorHAnsi" w:hAnsiTheme="majorHAnsi" w:cstheme="majorHAnsi"/>
                <w:b/>
                <w:bCs/>
                <w:color w:val="1FA4D0"/>
              </w:rPr>
              <w:t xml:space="preserve">Author Names, Roles, and Organisations </w:t>
            </w:r>
          </w:p>
          <w:p w14:paraId="01399A28" w14:textId="77777777" w:rsidR="00457004" w:rsidRPr="00ED314B" w:rsidRDefault="00457004" w:rsidP="00457004">
            <w:pPr>
              <w:jc w:val="right"/>
              <w:rPr>
                <w:rFonts w:asciiTheme="majorHAnsi" w:hAnsiTheme="majorHAnsi" w:cstheme="majorHAnsi"/>
                <w:b/>
                <w:bCs/>
                <w:color w:val="1FA4D0"/>
              </w:rPr>
            </w:pPr>
          </w:p>
          <w:p w14:paraId="43C16C64" w14:textId="2FCDB230" w:rsidR="00457004" w:rsidRPr="00ED314B" w:rsidRDefault="00457004" w:rsidP="00457004">
            <w:pPr>
              <w:jc w:val="right"/>
              <w:rPr>
                <w:rFonts w:asciiTheme="majorHAnsi" w:hAnsiTheme="majorHAnsi" w:cstheme="majorHAnsi"/>
                <w:b/>
                <w:bCs/>
                <w:color w:val="1FA4D0"/>
              </w:rPr>
            </w:pPr>
          </w:p>
        </w:tc>
        <w:tc>
          <w:tcPr>
            <w:tcW w:w="7031" w:type="dxa"/>
            <w:tcBorders>
              <w:top w:val="single" w:sz="4" w:space="0" w:color="auto"/>
              <w:left w:val="single" w:sz="4" w:space="0" w:color="auto"/>
              <w:bottom w:val="single" w:sz="4" w:space="0" w:color="auto"/>
              <w:right w:val="single" w:sz="4" w:space="0" w:color="auto"/>
            </w:tcBorders>
          </w:tcPr>
          <w:p w14:paraId="1B6939FF" w14:textId="77777777" w:rsidR="00457004" w:rsidRPr="00457004" w:rsidRDefault="00457004">
            <w:pPr>
              <w:rPr>
                <w:rFonts w:asciiTheme="majorHAnsi" w:hAnsiTheme="majorHAnsi" w:cstheme="majorHAnsi"/>
                <w:b/>
                <w:bCs/>
              </w:rPr>
            </w:pPr>
          </w:p>
        </w:tc>
      </w:tr>
      <w:tr w:rsidR="00ED314B" w:rsidRPr="00457004" w14:paraId="18AAB93F" w14:textId="77777777" w:rsidTr="00ED314B">
        <w:tc>
          <w:tcPr>
            <w:tcW w:w="1985" w:type="dxa"/>
            <w:tcBorders>
              <w:right w:val="single" w:sz="4" w:space="0" w:color="auto"/>
            </w:tcBorders>
          </w:tcPr>
          <w:p w14:paraId="2290E29E" w14:textId="4C44EF64" w:rsidR="00ED314B" w:rsidRPr="00ED314B" w:rsidRDefault="00ED314B" w:rsidP="00457004">
            <w:pPr>
              <w:jc w:val="right"/>
              <w:rPr>
                <w:rFonts w:asciiTheme="majorHAnsi" w:hAnsiTheme="majorHAnsi" w:cstheme="majorHAnsi"/>
                <w:b/>
                <w:bCs/>
                <w:color w:val="1FA4D0"/>
              </w:rPr>
            </w:pPr>
            <w:r w:rsidRPr="00ED314B">
              <w:rPr>
                <w:rFonts w:asciiTheme="majorHAnsi" w:hAnsiTheme="majorHAnsi" w:cstheme="majorHAnsi"/>
                <w:b/>
                <w:bCs/>
                <w:color w:val="1FA4D0"/>
              </w:rPr>
              <w:t>Abstract Category</w:t>
            </w:r>
            <w:r w:rsidR="00407240">
              <w:rPr>
                <w:rFonts w:asciiTheme="majorHAnsi" w:hAnsiTheme="majorHAnsi" w:cstheme="majorHAnsi"/>
                <w:b/>
                <w:bCs/>
                <w:color w:val="1FA4D0"/>
              </w:rPr>
              <w:t>*</w:t>
            </w:r>
            <w:r w:rsidRPr="00ED314B">
              <w:rPr>
                <w:rFonts w:asciiTheme="majorHAnsi" w:hAnsiTheme="majorHAnsi" w:cstheme="majorHAnsi"/>
                <w:b/>
                <w:bCs/>
                <w:color w:val="1FA4D0"/>
              </w:rPr>
              <w:br/>
              <w:t>(categories above)</w:t>
            </w:r>
          </w:p>
        </w:tc>
        <w:tc>
          <w:tcPr>
            <w:tcW w:w="7031" w:type="dxa"/>
            <w:tcBorders>
              <w:top w:val="single" w:sz="4" w:space="0" w:color="auto"/>
              <w:left w:val="single" w:sz="4" w:space="0" w:color="auto"/>
              <w:bottom w:val="single" w:sz="4" w:space="0" w:color="auto"/>
              <w:right w:val="single" w:sz="4" w:space="0" w:color="auto"/>
            </w:tcBorders>
          </w:tcPr>
          <w:p w14:paraId="2B528AFC" w14:textId="669A65EC" w:rsidR="00ED314B" w:rsidRPr="00ED314B" w:rsidRDefault="00ED314B">
            <w:pPr>
              <w:rPr>
                <w:rFonts w:asciiTheme="majorHAnsi" w:hAnsiTheme="majorHAnsi" w:cstheme="majorHAnsi"/>
                <w:i/>
                <w:iCs/>
              </w:rPr>
            </w:pPr>
            <w:r>
              <w:rPr>
                <w:rFonts w:asciiTheme="majorHAnsi" w:hAnsiTheme="majorHAnsi" w:cstheme="majorHAnsi"/>
                <w:i/>
                <w:iCs/>
              </w:rPr>
              <w:t>.</w:t>
            </w:r>
          </w:p>
        </w:tc>
      </w:tr>
    </w:tbl>
    <w:p w14:paraId="448DB91C" w14:textId="19DBA549" w:rsidR="00457004" w:rsidRPr="00457004" w:rsidRDefault="00457004">
      <w:pPr>
        <w:rPr>
          <w:rFonts w:asciiTheme="majorHAnsi" w:hAnsiTheme="majorHAnsi" w:cstheme="majorHAnsi"/>
        </w:rPr>
      </w:pPr>
    </w:p>
    <w:p w14:paraId="75DACD6F" w14:textId="57A0D3B3" w:rsidR="004D0F05" w:rsidRPr="00407240" w:rsidRDefault="00407240" w:rsidP="00407240">
      <w:pPr>
        <w:ind w:left="720"/>
        <w:rPr>
          <w:rFonts w:asciiTheme="majorHAnsi" w:hAnsiTheme="majorHAnsi" w:cstheme="majorHAnsi"/>
          <w:b/>
          <w:bCs/>
          <w:color w:val="1FA4D0"/>
          <w:sz w:val="24"/>
          <w:szCs w:val="24"/>
          <w:u w:val="single"/>
        </w:rPr>
      </w:pPr>
      <w:r w:rsidRPr="00407240">
        <w:rPr>
          <w:rFonts w:asciiTheme="majorHAnsi" w:hAnsiTheme="majorHAnsi" w:cstheme="majorHAnsi"/>
          <w:i/>
          <w:iCs/>
        </w:rPr>
        <w:t>* If work relates to more than one category, then please put more than one here</w:t>
      </w:r>
    </w:p>
    <w:p w14:paraId="60CFB34F" w14:textId="77777777" w:rsidR="004D0F05" w:rsidRDefault="004D0F05">
      <w:pPr>
        <w:rPr>
          <w:rFonts w:asciiTheme="majorHAnsi" w:hAnsiTheme="majorHAnsi" w:cstheme="majorHAnsi"/>
          <w:b/>
          <w:bCs/>
          <w:color w:val="1FA4D0"/>
          <w:sz w:val="24"/>
          <w:szCs w:val="24"/>
          <w:u w:val="single"/>
        </w:rPr>
      </w:pPr>
    </w:p>
    <w:p w14:paraId="5457045C" w14:textId="77777777" w:rsidR="00407240" w:rsidRDefault="00407240">
      <w:pPr>
        <w:rPr>
          <w:rFonts w:asciiTheme="majorHAnsi" w:hAnsiTheme="majorHAnsi" w:cstheme="majorHAnsi"/>
          <w:b/>
          <w:bCs/>
          <w:color w:val="1FA4D0"/>
          <w:sz w:val="24"/>
          <w:szCs w:val="24"/>
          <w:u w:val="single"/>
        </w:rPr>
      </w:pPr>
    </w:p>
    <w:p w14:paraId="1A609034" w14:textId="4FE66254" w:rsidR="00457004" w:rsidRPr="00457004" w:rsidRDefault="00457004">
      <w:pPr>
        <w:rPr>
          <w:rFonts w:asciiTheme="majorHAnsi" w:hAnsiTheme="majorHAnsi" w:cstheme="majorHAnsi"/>
          <w:b/>
          <w:bCs/>
          <w:color w:val="1FA4D0"/>
          <w:sz w:val="24"/>
          <w:szCs w:val="24"/>
          <w:u w:val="single"/>
        </w:rPr>
      </w:pPr>
      <w:r w:rsidRPr="00457004">
        <w:rPr>
          <w:rFonts w:asciiTheme="majorHAnsi" w:hAnsiTheme="majorHAnsi" w:cstheme="majorHAnsi"/>
          <w:b/>
          <w:bCs/>
          <w:color w:val="1FA4D0"/>
          <w:sz w:val="24"/>
          <w:szCs w:val="24"/>
          <w:u w:val="single"/>
        </w:rPr>
        <w:t>Submitting Author</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96"/>
        <w:gridCol w:w="7320"/>
      </w:tblGrid>
      <w:tr w:rsidR="00457004" w:rsidRPr="00457004" w14:paraId="2AA59C8C" w14:textId="77777777" w:rsidTr="001D5F9D">
        <w:trPr>
          <w:trHeight w:val="454"/>
        </w:trPr>
        <w:tc>
          <w:tcPr>
            <w:tcW w:w="1696" w:type="dxa"/>
            <w:vAlign w:val="bottom"/>
          </w:tcPr>
          <w:p w14:paraId="3FE6298C" w14:textId="54458193" w:rsidR="00457004" w:rsidRPr="00457004" w:rsidRDefault="00457004" w:rsidP="00457004">
            <w:pPr>
              <w:jc w:val="right"/>
              <w:rPr>
                <w:rFonts w:asciiTheme="majorHAnsi" w:hAnsiTheme="majorHAnsi" w:cstheme="majorHAnsi"/>
                <w:b/>
                <w:bCs/>
              </w:rPr>
            </w:pPr>
            <w:r w:rsidRPr="00457004">
              <w:rPr>
                <w:rFonts w:asciiTheme="majorHAnsi" w:hAnsiTheme="majorHAnsi" w:cstheme="majorHAnsi"/>
                <w:b/>
                <w:bCs/>
              </w:rPr>
              <w:t>Title</w:t>
            </w:r>
          </w:p>
        </w:tc>
        <w:tc>
          <w:tcPr>
            <w:tcW w:w="7320" w:type="dxa"/>
            <w:tcBorders>
              <w:bottom w:val="single" w:sz="4" w:space="0" w:color="auto"/>
            </w:tcBorders>
            <w:vAlign w:val="bottom"/>
          </w:tcPr>
          <w:p w14:paraId="7BD4B80C" w14:textId="7DEC3F88" w:rsidR="001D5F9D" w:rsidRPr="00457004" w:rsidRDefault="001D5F9D" w:rsidP="001D5F9D">
            <w:pPr>
              <w:rPr>
                <w:rFonts w:asciiTheme="majorHAnsi" w:hAnsiTheme="majorHAnsi" w:cstheme="majorHAnsi"/>
                <w:b/>
                <w:bCs/>
              </w:rPr>
            </w:pPr>
          </w:p>
        </w:tc>
      </w:tr>
      <w:tr w:rsidR="00457004" w:rsidRPr="00457004" w14:paraId="15C46CB8" w14:textId="77777777" w:rsidTr="001D5F9D">
        <w:trPr>
          <w:trHeight w:val="454"/>
        </w:trPr>
        <w:tc>
          <w:tcPr>
            <w:tcW w:w="1696" w:type="dxa"/>
            <w:vAlign w:val="bottom"/>
          </w:tcPr>
          <w:p w14:paraId="2E7367D3" w14:textId="568F5890" w:rsidR="00457004" w:rsidRPr="00457004" w:rsidRDefault="00457004" w:rsidP="00457004">
            <w:pPr>
              <w:jc w:val="right"/>
              <w:rPr>
                <w:rFonts w:asciiTheme="majorHAnsi" w:hAnsiTheme="majorHAnsi" w:cstheme="majorHAnsi"/>
                <w:b/>
                <w:bCs/>
              </w:rPr>
            </w:pPr>
            <w:r w:rsidRPr="00457004">
              <w:rPr>
                <w:rFonts w:asciiTheme="majorHAnsi" w:hAnsiTheme="majorHAnsi" w:cstheme="majorHAnsi"/>
                <w:b/>
                <w:bCs/>
              </w:rPr>
              <w:t>Name</w:t>
            </w:r>
          </w:p>
        </w:tc>
        <w:tc>
          <w:tcPr>
            <w:tcW w:w="7320" w:type="dxa"/>
            <w:tcBorders>
              <w:top w:val="single" w:sz="4" w:space="0" w:color="auto"/>
              <w:bottom w:val="single" w:sz="4" w:space="0" w:color="auto"/>
            </w:tcBorders>
            <w:vAlign w:val="bottom"/>
          </w:tcPr>
          <w:p w14:paraId="1C62CFA3" w14:textId="77777777" w:rsidR="00457004" w:rsidRPr="00457004" w:rsidRDefault="00457004" w:rsidP="001D5F9D">
            <w:pPr>
              <w:rPr>
                <w:rFonts w:asciiTheme="majorHAnsi" w:hAnsiTheme="majorHAnsi" w:cstheme="majorHAnsi"/>
                <w:b/>
                <w:bCs/>
              </w:rPr>
            </w:pPr>
          </w:p>
        </w:tc>
      </w:tr>
      <w:tr w:rsidR="00457004" w:rsidRPr="00457004" w14:paraId="38D8C9C8" w14:textId="77777777" w:rsidTr="001D5F9D">
        <w:trPr>
          <w:trHeight w:val="454"/>
        </w:trPr>
        <w:tc>
          <w:tcPr>
            <w:tcW w:w="1696" w:type="dxa"/>
            <w:vAlign w:val="bottom"/>
          </w:tcPr>
          <w:p w14:paraId="2B8B93C8" w14:textId="7E179087" w:rsidR="00457004" w:rsidRPr="00457004" w:rsidRDefault="00457004" w:rsidP="00457004">
            <w:pPr>
              <w:jc w:val="right"/>
              <w:rPr>
                <w:rFonts w:asciiTheme="majorHAnsi" w:hAnsiTheme="majorHAnsi" w:cstheme="majorHAnsi"/>
                <w:b/>
                <w:bCs/>
              </w:rPr>
            </w:pPr>
            <w:r w:rsidRPr="00457004">
              <w:rPr>
                <w:rFonts w:asciiTheme="majorHAnsi" w:hAnsiTheme="majorHAnsi" w:cstheme="majorHAnsi"/>
                <w:b/>
                <w:bCs/>
              </w:rPr>
              <w:t>Position</w:t>
            </w:r>
          </w:p>
        </w:tc>
        <w:tc>
          <w:tcPr>
            <w:tcW w:w="7320" w:type="dxa"/>
            <w:tcBorders>
              <w:top w:val="single" w:sz="4" w:space="0" w:color="auto"/>
              <w:bottom w:val="single" w:sz="4" w:space="0" w:color="auto"/>
            </w:tcBorders>
            <w:vAlign w:val="bottom"/>
          </w:tcPr>
          <w:p w14:paraId="24B11754" w14:textId="77777777" w:rsidR="00457004" w:rsidRPr="00457004" w:rsidRDefault="00457004" w:rsidP="001D5F9D">
            <w:pPr>
              <w:rPr>
                <w:rFonts w:asciiTheme="majorHAnsi" w:hAnsiTheme="majorHAnsi" w:cstheme="majorHAnsi"/>
                <w:b/>
                <w:bCs/>
              </w:rPr>
            </w:pPr>
          </w:p>
        </w:tc>
      </w:tr>
      <w:tr w:rsidR="00457004" w:rsidRPr="00457004" w14:paraId="6C06B81E" w14:textId="77777777" w:rsidTr="001D5F9D">
        <w:trPr>
          <w:trHeight w:val="454"/>
        </w:trPr>
        <w:tc>
          <w:tcPr>
            <w:tcW w:w="1696" w:type="dxa"/>
            <w:vAlign w:val="bottom"/>
          </w:tcPr>
          <w:p w14:paraId="6FC1D672" w14:textId="2D80A5E1" w:rsidR="00457004" w:rsidRPr="00457004" w:rsidRDefault="00457004" w:rsidP="00457004">
            <w:pPr>
              <w:jc w:val="right"/>
              <w:rPr>
                <w:rFonts w:asciiTheme="majorHAnsi" w:hAnsiTheme="majorHAnsi" w:cstheme="majorHAnsi"/>
                <w:b/>
                <w:bCs/>
              </w:rPr>
            </w:pPr>
            <w:r w:rsidRPr="00457004">
              <w:rPr>
                <w:rFonts w:asciiTheme="majorHAnsi" w:hAnsiTheme="majorHAnsi" w:cstheme="majorHAnsi"/>
                <w:b/>
                <w:bCs/>
              </w:rPr>
              <w:t>Organisation</w:t>
            </w:r>
          </w:p>
        </w:tc>
        <w:tc>
          <w:tcPr>
            <w:tcW w:w="7320" w:type="dxa"/>
            <w:tcBorders>
              <w:top w:val="single" w:sz="4" w:space="0" w:color="auto"/>
              <w:bottom w:val="single" w:sz="4" w:space="0" w:color="auto"/>
            </w:tcBorders>
            <w:vAlign w:val="bottom"/>
          </w:tcPr>
          <w:p w14:paraId="7A4CB69E" w14:textId="77777777" w:rsidR="00457004" w:rsidRPr="00457004" w:rsidRDefault="00457004" w:rsidP="001D5F9D">
            <w:pPr>
              <w:rPr>
                <w:rFonts w:asciiTheme="majorHAnsi" w:hAnsiTheme="majorHAnsi" w:cstheme="majorHAnsi"/>
                <w:b/>
                <w:bCs/>
              </w:rPr>
            </w:pPr>
          </w:p>
        </w:tc>
      </w:tr>
      <w:tr w:rsidR="00457004" w:rsidRPr="00457004" w14:paraId="0ADFFC68" w14:textId="77777777" w:rsidTr="001D5F9D">
        <w:trPr>
          <w:trHeight w:val="454"/>
        </w:trPr>
        <w:tc>
          <w:tcPr>
            <w:tcW w:w="1696" w:type="dxa"/>
            <w:vAlign w:val="bottom"/>
          </w:tcPr>
          <w:p w14:paraId="74437B93" w14:textId="14844042" w:rsidR="00457004" w:rsidRPr="00457004" w:rsidRDefault="00457004" w:rsidP="00457004">
            <w:pPr>
              <w:jc w:val="right"/>
              <w:rPr>
                <w:rFonts w:asciiTheme="majorHAnsi" w:hAnsiTheme="majorHAnsi" w:cstheme="majorHAnsi"/>
                <w:b/>
                <w:bCs/>
              </w:rPr>
            </w:pPr>
            <w:r w:rsidRPr="00457004">
              <w:rPr>
                <w:rFonts w:asciiTheme="majorHAnsi" w:hAnsiTheme="majorHAnsi" w:cstheme="majorHAnsi"/>
                <w:b/>
                <w:bCs/>
              </w:rPr>
              <w:t>Email</w:t>
            </w:r>
          </w:p>
        </w:tc>
        <w:tc>
          <w:tcPr>
            <w:tcW w:w="7320" w:type="dxa"/>
            <w:tcBorders>
              <w:top w:val="single" w:sz="4" w:space="0" w:color="auto"/>
              <w:bottom w:val="single" w:sz="4" w:space="0" w:color="auto"/>
            </w:tcBorders>
            <w:vAlign w:val="bottom"/>
          </w:tcPr>
          <w:p w14:paraId="5BE8BE79" w14:textId="77777777" w:rsidR="00457004" w:rsidRPr="00457004" w:rsidRDefault="00457004" w:rsidP="001D5F9D">
            <w:pPr>
              <w:rPr>
                <w:rFonts w:asciiTheme="majorHAnsi" w:hAnsiTheme="majorHAnsi" w:cstheme="majorHAnsi"/>
                <w:b/>
                <w:bCs/>
              </w:rPr>
            </w:pPr>
          </w:p>
        </w:tc>
      </w:tr>
      <w:tr w:rsidR="00457004" w:rsidRPr="00457004" w14:paraId="538651F7" w14:textId="77777777" w:rsidTr="001D5F9D">
        <w:trPr>
          <w:trHeight w:val="454"/>
        </w:trPr>
        <w:tc>
          <w:tcPr>
            <w:tcW w:w="1696" w:type="dxa"/>
            <w:vAlign w:val="bottom"/>
          </w:tcPr>
          <w:p w14:paraId="3EFE1B23" w14:textId="38811A27" w:rsidR="00457004" w:rsidRPr="00457004" w:rsidRDefault="00457004" w:rsidP="00457004">
            <w:pPr>
              <w:jc w:val="right"/>
              <w:rPr>
                <w:rFonts w:asciiTheme="majorHAnsi" w:hAnsiTheme="majorHAnsi" w:cstheme="majorHAnsi"/>
                <w:b/>
                <w:bCs/>
              </w:rPr>
            </w:pPr>
            <w:r>
              <w:rPr>
                <w:rFonts w:asciiTheme="majorHAnsi" w:hAnsiTheme="majorHAnsi" w:cstheme="majorHAnsi"/>
                <w:b/>
                <w:bCs/>
              </w:rPr>
              <w:t>Te</w:t>
            </w:r>
            <w:r w:rsidR="004366B7">
              <w:rPr>
                <w:rFonts w:asciiTheme="majorHAnsi" w:hAnsiTheme="majorHAnsi" w:cstheme="majorHAnsi"/>
                <w:b/>
                <w:bCs/>
              </w:rPr>
              <w:t>lephone</w:t>
            </w:r>
          </w:p>
        </w:tc>
        <w:tc>
          <w:tcPr>
            <w:tcW w:w="7320" w:type="dxa"/>
            <w:tcBorders>
              <w:top w:val="single" w:sz="4" w:space="0" w:color="auto"/>
              <w:bottom w:val="single" w:sz="4" w:space="0" w:color="auto"/>
            </w:tcBorders>
            <w:vAlign w:val="bottom"/>
          </w:tcPr>
          <w:p w14:paraId="3563DF9D" w14:textId="6C92BCF7" w:rsidR="00457004" w:rsidRPr="00457004" w:rsidRDefault="00457004" w:rsidP="001D5F9D">
            <w:pPr>
              <w:rPr>
                <w:rFonts w:asciiTheme="majorHAnsi" w:hAnsiTheme="majorHAnsi" w:cstheme="majorHAnsi"/>
                <w:b/>
                <w:bCs/>
              </w:rPr>
            </w:pPr>
          </w:p>
        </w:tc>
      </w:tr>
    </w:tbl>
    <w:p w14:paraId="313A064D" w14:textId="0FA72CB6" w:rsidR="00457004" w:rsidRDefault="00457004">
      <w:pPr>
        <w:rPr>
          <w:rFonts w:asciiTheme="majorHAnsi" w:hAnsiTheme="majorHAnsi" w:cstheme="majorHAnsi"/>
          <w:b/>
          <w:bCs/>
        </w:rPr>
      </w:pPr>
    </w:p>
    <w:p w14:paraId="1B6AEAA8" w14:textId="77777777" w:rsidR="004D0F05" w:rsidRPr="00457004" w:rsidRDefault="004D0F05">
      <w:pPr>
        <w:rPr>
          <w:rFonts w:asciiTheme="majorHAnsi" w:hAnsiTheme="majorHAnsi" w:cstheme="majorHAnsi"/>
          <w:b/>
          <w:bCs/>
        </w:rPr>
      </w:pPr>
    </w:p>
    <w:tbl>
      <w:tblPr>
        <w:tblStyle w:val="TableGrid"/>
        <w:tblW w:w="0" w:type="auto"/>
        <w:tblLook w:val="04A0" w:firstRow="1" w:lastRow="0" w:firstColumn="1" w:lastColumn="0" w:noHBand="0" w:noVBand="1"/>
      </w:tblPr>
      <w:tblGrid>
        <w:gridCol w:w="9016"/>
      </w:tblGrid>
      <w:tr w:rsidR="004366B7" w14:paraId="7152812F" w14:textId="77777777" w:rsidTr="00ED314B">
        <w:trPr>
          <w:trHeight w:val="5410"/>
        </w:trPr>
        <w:tc>
          <w:tcPr>
            <w:tcW w:w="9016" w:type="dxa"/>
          </w:tcPr>
          <w:p w14:paraId="0532DEC4" w14:textId="0435565A" w:rsidR="004366B7" w:rsidRPr="00457004" w:rsidRDefault="004366B7" w:rsidP="004366B7">
            <w:pPr>
              <w:rPr>
                <w:rFonts w:asciiTheme="majorHAnsi" w:hAnsiTheme="majorHAnsi" w:cstheme="majorHAnsi"/>
                <w:b/>
                <w:bCs/>
              </w:rPr>
            </w:pPr>
            <w:r w:rsidRPr="00457004">
              <w:rPr>
                <w:rFonts w:asciiTheme="majorHAnsi" w:hAnsiTheme="majorHAnsi" w:cstheme="majorHAnsi"/>
                <w:b/>
                <w:bCs/>
                <w:color w:val="1FA4D0"/>
                <w:sz w:val="24"/>
                <w:szCs w:val="24"/>
                <w:u w:val="single"/>
              </w:rPr>
              <w:lastRenderedPageBreak/>
              <w:t>Abstract</w:t>
            </w:r>
            <w:r w:rsidRPr="00457004">
              <w:rPr>
                <w:rFonts w:asciiTheme="majorHAnsi" w:hAnsiTheme="majorHAnsi" w:cstheme="majorHAnsi"/>
                <w:b/>
                <w:bCs/>
                <w:color w:val="1FA4D0"/>
                <w:sz w:val="24"/>
                <w:szCs w:val="24"/>
              </w:rPr>
              <w:t xml:space="preserve"> </w:t>
            </w:r>
            <w:r>
              <w:rPr>
                <w:rFonts w:asciiTheme="majorHAnsi" w:hAnsiTheme="majorHAnsi" w:cstheme="majorHAnsi"/>
                <w:b/>
                <w:bCs/>
              </w:rPr>
              <w:br/>
            </w:r>
            <w:r w:rsidRPr="004366B7">
              <w:rPr>
                <w:rFonts w:asciiTheme="majorHAnsi" w:hAnsiTheme="majorHAnsi" w:cstheme="majorHAnsi"/>
              </w:rPr>
              <w:t>(500 words maximum</w:t>
            </w:r>
            <w:r>
              <w:rPr>
                <w:rFonts w:asciiTheme="majorHAnsi" w:hAnsiTheme="majorHAnsi" w:cstheme="majorHAnsi"/>
              </w:rPr>
              <w:t>)</w:t>
            </w:r>
          </w:p>
          <w:p w14:paraId="7414DFC2" w14:textId="77777777" w:rsidR="004366B7" w:rsidRDefault="004366B7">
            <w:pPr>
              <w:rPr>
                <w:rFonts w:asciiTheme="majorHAnsi" w:hAnsiTheme="majorHAnsi" w:cstheme="majorHAnsi"/>
              </w:rPr>
            </w:pPr>
          </w:p>
          <w:p w14:paraId="5436D88C" w14:textId="77777777" w:rsidR="004D0F05" w:rsidRDefault="004D0F05">
            <w:pPr>
              <w:rPr>
                <w:rFonts w:asciiTheme="majorHAnsi" w:hAnsiTheme="majorHAnsi" w:cstheme="majorHAnsi"/>
              </w:rPr>
            </w:pPr>
          </w:p>
          <w:p w14:paraId="3F26AF92" w14:textId="77777777" w:rsidR="004D0F05" w:rsidRDefault="004D0F05">
            <w:pPr>
              <w:rPr>
                <w:rFonts w:asciiTheme="majorHAnsi" w:hAnsiTheme="majorHAnsi" w:cstheme="majorHAnsi"/>
              </w:rPr>
            </w:pPr>
          </w:p>
          <w:p w14:paraId="55F18BC7" w14:textId="77777777" w:rsidR="004D0F05" w:rsidRDefault="004D0F05">
            <w:pPr>
              <w:rPr>
                <w:rFonts w:asciiTheme="majorHAnsi" w:hAnsiTheme="majorHAnsi" w:cstheme="majorHAnsi"/>
              </w:rPr>
            </w:pPr>
          </w:p>
          <w:p w14:paraId="53765C7A" w14:textId="77777777" w:rsidR="004D0F05" w:rsidRDefault="004D0F05">
            <w:pPr>
              <w:rPr>
                <w:rFonts w:asciiTheme="majorHAnsi" w:hAnsiTheme="majorHAnsi" w:cstheme="majorHAnsi"/>
              </w:rPr>
            </w:pPr>
          </w:p>
          <w:p w14:paraId="258D06EF" w14:textId="77777777" w:rsidR="004D0F05" w:rsidRDefault="004D0F05">
            <w:pPr>
              <w:rPr>
                <w:rFonts w:asciiTheme="majorHAnsi" w:hAnsiTheme="majorHAnsi" w:cstheme="majorHAnsi"/>
              </w:rPr>
            </w:pPr>
          </w:p>
          <w:p w14:paraId="46AB1547" w14:textId="77777777" w:rsidR="004D0F05" w:rsidRDefault="004D0F05">
            <w:pPr>
              <w:rPr>
                <w:rFonts w:asciiTheme="majorHAnsi" w:hAnsiTheme="majorHAnsi" w:cstheme="majorHAnsi"/>
              </w:rPr>
            </w:pPr>
          </w:p>
          <w:p w14:paraId="63FC0AF0" w14:textId="77777777" w:rsidR="004D0F05" w:rsidRDefault="004D0F05">
            <w:pPr>
              <w:rPr>
                <w:rFonts w:asciiTheme="majorHAnsi" w:hAnsiTheme="majorHAnsi" w:cstheme="majorHAnsi"/>
              </w:rPr>
            </w:pPr>
          </w:p>
          <w:p w14:paraId="46D0514C" w14:textId="77777777" w:rsidR="004D0F05" w:rsidRDefault="004D0F05">
            <w:pPr>
              <w:rPr>
                <w:rFonts w:asciiTheme="majorHAnsi" w:hAnsiTheme="majorHAnsi" w:cstheme="majorHAnsi"/>
              </w:rPr>
            </w:pPr>
          </w:p>
          <w:p w14:paraId="62E631F6" w14:textId="77777777" w:rsidR="004D0F05" w:rsidRDefault="004D0F05">
            <w:pPr>
              <w:rPr>
                <w:rFonts w:asciiTheme="majorHAnsi" w:hAnsiTheme="majorHAnsi" w:cstheme="majorHAnsi"/>
              </w:rPr>
            </w:pPr>
          </w:p>
          <w:p w14:paraId="0811D615" w14:textId="77777777" w:rsidR="004D0F05" w:rsidRDefault="004D0F05">
            <w:pPr>
              <w:rPr>
                <w:rFonts w:asciiTheme="majorHAnsi" w:hAnsiTheme="majorHAnsi" w:cstheme="majorHAnsi"/>
              </w:rPr>
            </w:pPr>
          </w:p>
          <w:p w14:paraId="7352CC23" w14:textId="77777777" w:rsidR="004D0F05" w:rsidRDefault="004D0F05">
            <w:pPr>
              <w:rPr>
                <w:rFonts w:asciiTheme="majorHAnsi" w:hAnsiTheme="majorHAnsi" w:cstheme="majorHAnsi"/>
              </w:rPr>
            </w:pPr>
          </w:p>
          <w:p w14:paraId="02B4A863" w14:textId="77777777" w:rsidR="004D0F05" w:rsidRDefault="004D0F05">
            <w:pPr>
              <w:rPr>
                <w:rFonts w:asciiTheme="majorHAnsi" w:hAnsiTheme="majorHAnsi" w:cstheme="majorHAnsi"/>
              </w:rPr>
            </w:pPr>
          </w:p>
          <w:p w14:paraId="60FE5D1D" w14:textId="77777777" w:rsidR="004D0F05" w:rsidRDefault="004D0F05">
            <w:pPr>
              <w:rPr>
                <w:rFonts w:asciiTheme="majorHAnsi" w:hAnsiTheme="majorHAnsi" w:cstheme="majorHAnsi"/>
              </w:rPr>
            </w:pPr>
          </w:p>
          <w:p w14:paraId="55488AF9" w14:textId="77777777" w:rsidR="004D0F05" w:rsidRDefault="004D0F05">
            <w:pPr>
              <w:rPr>
                <w:rFonts w:asciiTheme="majorHAnsi" w:hAnsiTheme="majorHAnsi" w:cstheme="majorHAnsi"/>
              </w:rPr>
            </w:pPr>
          </w:p>
          <w:p w14:paraId="6BB6AB00" w14:textId="77777777" w:rsidR="004D0F05" w:rsidRDefault="004D0F05">
            <w:pPr>
              <w:rPr>
                <w:rFonts w:asciiTheme="majorHAnsi" w:hAnsiTheme="majorHAnsi" w:cstheme="majorHAnsi"/>
              </w:rPr>
            </w:pPr>
          </w:p>
          <w:p w14:paraId="5BD2D52D" w14:textId="77777777" w:rsidR="004D0F05" w:rsidRDefault="004D0F05">
            <w:pPr>
              <w:rPr>
                <w:rFonts w:asciiTheme="majorHAnsi" w:hAnsiTheme="majorHAnsi" w:cstheme="majorHAnsi"/>
              </w:rPr>
            </w:pPr>
          </w:p>
          <w:p w14:paraId="083E2D91" w14:textId="77777777" w:rsidR="004D0F05" w:rsidRDefault="004D0F05">
            <w:pPr>
              <w:rPr>
                <w:rFonts w:asciiTheme="majorHAnsi" w:hAnsiTheme="majorHAnsi" w:cstheme="majorHAnsi"/>
              </w:rPr>
            </w:pPr>
          </w:p>
          <w:p w14:paraId="03EAAC40" w14:textId="77777777" w:rsidR="004D0F05" w:rsidRDefault="004D0F05">
            <w:pPr>
              <w:rPr>
                <w:rFonts w:asciiTheme="majorHAnsi" w:hAnsiTheme="majorHAnsi" w:cstheme="majorHAnsi"/>
              </w:rPr>
            </w:pPr>
          </w:p>
          <w:p w14:paraId="6BF5E2A9" w14:textId="77777777" w:rsidR="004D0F05" w:rsidRDefault="004D0F05">
            <w:pPr>
              <w:rPr>
                <w:rFonts w:asciiTheme="majorHAnsi" w:hAnsiTheme="majorHAnsi" w:cstheme="majorHAnsi"/>
              </w:rPr>
            </w:pPr>
          </w:p>
          <w:p w14:paraId="0DF7AA33" w14:textId="77777777" w:rsidR="004D0F05" w:rsidRDefault="004D0F05">
            <w:pPr>
              <w:rPr>
                <w:rFonts w:asciiTheme="majorHAnsi" w:hAnsiTheme="majorHAnsi" w:cstheme="majorHAnsi"/>
              </w:rPr>
            </w:pPr>
          </w:p>
          <w:p w14:paraId="1ACB1D4F" w14:textId="77777777" w:rsidR="004D0F05" w:rsidRDefault="004D0F05">
            <w:pPr>
              <w:rPr>
                <w:rFonts w:asciiTheme="majorHAnsi" w:hAnsiTheme="majorHAnsi" w:cstheme="majorHAnsi"/>
              </w:rPr>
            </w:pPr>
          </w:p>
          <w:p w14:paraId="3856B747" w14:textId="77777777" w:rsidR="004D0F05" w:rsidRDefault="004D0F05">
            <w:pPr>
              <w:rPr>
                <w:rFonts w:asciiTheme="majorHAnsi" w:hAnsiTheme="majorHAnsi" w:cstheme="majorHAnsi"/>
              </w:rPr>
            </w:pPr>
          </w:p>
          <w:p w14:paraId="3A972313" w14:textId="77777777" w:rsidR="004D0F05" w:rsidRDefault="004D0F05">
            <w:pPr>
              <w:rPr>
                <w:rFonts w:asciiTheme="majorHAnsi" w:hAnsiTheme="majorHAnsi" w:cstheme="majorHAnsi"/>
              </w:rPr>
            </w:pPr>
          </w:p>
          <w:p w14:paraId="75C1FB97" w14:textId="77777777" w:rsidR="004D0F05" w:rsidRDefault="004D0F05">
            <w:pPr>
              <w:rPr>
                <w:rFonts w:asciiTheme="majorHAnsi" w:hAnsiTheme="majorHAnsi" w:cstheme="majorHAnsi"/>
              </w:rPr>
            </w:pPr>
          </w:p>
          <w:p w14:paraId="30C5E9BC" w14:textId="77777777" w:rsidR="004D0F05" w:rsidRDefault="004D0F05">
            <w:pPr>
              <w:rPr>
                <w:rFonts w:asciiTheme="majorHAnsi" w:hAnsiTheme="majorHAnsi" w:cstheme="majorHAnsi"/>
              </w:rPr>
            </w:pPr>
          </w:p>
          <w:p w14:paraId="4B04C067" w14:textId="77777777" w:rsidR="004D0F05" w:rsidRDefault="004D0F05">
            <w:pPr>
              <w:rPr>
                <w:rFonts w:asciiTheme="majorHAnsi" w:hAnsiTheme="majorHAnsi" w:cstheme="majorHAnsi"/>
              </w:rPr>
            </w:pPr>
          </w:p>
          <w:p w14:paraId="4DF62E6F" w14:textId="77777777" w:rsidR="004D0F05" w:rsidRDefault="004D0F05">
            <w:pPr>
              <w:rPr>
                <w:rFonts w:asciiTheme="majorHAnsi" w:hAnsiTheme="majorHAnsi" w:cstheme="majorHAnsi"/>
              </w:rPr>
            </w:pPr>
          </w:p>
          <w:p w14:paraId="1FE10ADE" w14:textId="77777777" w:rsidR="004D0F05" w:rsidRDefault="004D0F05">
            <w:pPr>
              <w:rPr>
                <w:rFonts w:asciiTheme="majorHAnsi" w:hAnsiTheme="majorHAnsi" w:cstheme="majorHAnsi"/>
              </w:rPr>
            </w:pPr>
          </w:p>
          <w:p w14:paraId="738FE24A" w14:textId="77777777" w:rsidR="004D0F05" w:rsidRDefault="004D0F05">
            <w:pPr>
              <w:rPr>
                <w:rFonts w:asciiTheme="majorHAnsi" w:hAnsiTheme="majorHAnsi" w:cstheme="majorHAnsi"/>
              </w:rPr>
            </w:pPr>
          </w:p>
          <w:p w14:paraId="17C844DE" w14:textId="77777777" w:rsidR="004D0F05" w:rsidRDefault="004D0F05">
            <w:pPr>
              <w:rPr>
                <w:rFonts w:asciiTheme="majorHAnsi" w:hAnsiTheme="majorHAnsi" w:cstheme="majorHAnsi"/>
              </w:rPr>
            </w:pPr>
          </w:p>
          <w:p w14:paraId="0F4861D6" w14:textId="77777777" w:rsidR="004D0F05" w:rsidRDefault="004D0F05">
            <w:pPr>
              <w:rPr>
                <w:rFonts w:asciiTheme="majorHAnsi" w:hAnsiTheme="majorHAnsi" w:cstheme="majorHAnsi"/>
              </w:rPr>
            </w:pPr>
          </w:p>
          <w:p w14:paraId="6E7AEAD7" w14:textId="77777777" w:rsidR="004D0F05" w:rsidRDefault="004D0F05">
            <w:pPr>
              <w:rPr>
                <w:rFonts w:asciiTheme="majorHAnsi" w:hAnsiTheme="majorHAnsi" w:cstheme="majorHAnsi"/>
              </w:rPr>
            </w:pPr>
          </w:p>
          <w:p w14:paraId="42538EE1" w14:textId="77777777" w:rsidR="004D0F05" w:rsidRDefault="004D0F05">
            <w:pPr>
              <w:rPr>
                <w:rFonts w:asciiTheme="majorHAnsi" w:hAnsiTheme="majorHAnsi" w:cstheme="majorHAnsi"/>
              </w:rPr>
            </w:pPr>
          </w:p>
          <w:p w14:paraId="1AD8E0DF" w14:textId="77777777" w:rsidR="004D0F05" w:rsidRDefault="004D0F05">
            <w:pPr>
              <w:rPr>
                <w:rFonts w:asciiTheme="majorHAnsi" w:hAnsiTheme="majorHAnsi" w:cstheme="majorHAnsi"/>
              </w:rPr>
            </w:pPr>
          </w:p>
          <w:p w14:paraId="2535D07F" w14:textId="77777777" w:rsidR="004D0F05" w:rsidRDefault="004D0F05">
            <w:pPr>
              <w:rPr>
                <w:rFonts w:asciiTheme="majorHAnsi" w:hAnsiTheme="majorHAnsi" w:cstheme="majorHAnsi"/>
              </w:rPr>
            </w:pPr>
          </w:p>
          <w:p w14:paraId="5211A019" w14:textId="77777777" w:rsidR="004D0F05" w:rsidRDefault="004D0F05">
            <w:pPr>
              <w:rPr>
                <w:rFonts w:asciiTheme="majorHAnsi" w:hAnsiTheme="majorHAnsi" w:cstheme="majorHAnsi"/>
              </w:rPr>
            </w:pPr>
          </w:p>
          <w:p w14:paraId="389314DB" w14:textId="77777777" w:rsidR="004D0F05" w:rsidRDefault="004D0F05">
            <w:pPr>
              <w:rPr>
                <w:rFonts w:asciiTheme="majorHAnsi" w:hAnsiTheme="majorHAnsi" w:cstheme="majorHAnsi"/>
              </w:rPr>
            </w:pPr>
          </w:p>
          <w:p w14:paraId="303FA320" w14:textId="77777777" w:rsidR="004D0F05" w:rsidRDefault="004D0F05">
            <w:pPr>
              <w:rPr>
                <w:rFonts w:asciiTheme="majorHAnsi" w:hAnsiTheme="majorHAnsi" w:cstheme="majorHAnsi"/>
              </w:rPr>
            </w:pPr>
          </w:p>
          <w:p w14:paraId="049C4939" w14:textId="77777777" w:rsidR="004D0F05" w:rsidRDefault="004D0F05">
            <w:pPr>
              <w:rPr>
                <w:rFonts w:asciiTheme="majorHAnsi" w:hAnsiTheme="majorHAnsi" w:cstheme="majorHAnsi"/>
              </w:rPr>
            </w:pPr>
          </w:p>
          <w:p w14:paraId="1134ECC4" w14:textId="77777777" w:rsidR="004D0F05" w:rsidRDefault="004D0F05">
            <w:pPr>
              <w:rPr>
                <w:rFonts w:asciiTheme="majorHAnsi" w:hAnsiTheme="majorHAnsi" w:cstheme="majorHAnsi"/>
              </w:rPr>
            </w:pPr>
          </w:p>
          <w:p w14:paraId="61F8AE77" w14:textId="77777777" w:rsidR="004D0F05" w:rsidRDefault="004D0F05">
            <w:pPr>
              <w:rPr>
                <w:rFonts w:asciiTheme="majorHAnsi" w:hAnsiTheme="majorHAnsi" w:cstheme="majorHAnsi"/>
              </w:rPr>
            </w:pPr>
          </w:p>
          <w:p w14:paraId="5DC84876" w14:textId="77777777" w:rsidR="004D0F05" w:rsidRDefault="004D0F05">
            <w:pPr>
              <w:rPr>
                <w:rFonts w:asciiTheme="majorHAnsi" w:hAnsiTheme="majorHAnsi" w:cstheme="majorHAnsi"/>
              </w:rPr>
            </w:pPr>
          </w:p>
          <w:p w14:paraId="398F2B1C" w14:textId="77777777" w:rsidR="004D0F05" w:rsidRDefault="004D0F05">
            <w:pPr>
              <w:rPr>
                <w:rFonts w:asciiTheme="majorHAnsi" w:hAnsiTheme="majorHAnsi" w:cstheme="majorHAnsi"/>
              </w:rPr>
            </w:pPr>
          </w:p>
          <w:p w14:paraId="29670C60" w14:textId="4475A611" w:rsidR="004D0F05" w:rsidRPr="004366B7" w:rsidRDefault="004D0F05">
            <w:pPr>
              <w:rPr>
                <w:rFonts w:asciiTheme="majorHAnsi" w:hAnsiTheme="majorHAnsi" w:cstheme="majorHAnsi"/>
              </w:rPr>
            </w:pPr>
            <w:r>
              <w:rPr>
                <w:rFonts w:asciiTheme="majorHAnsi" w:hAnsiTheme="majorHAnsi" w:cstheme="majorHAnsi"/>
              </w:rPr>
              <w:t xml:space="preserve"> </w:t>
            </w:r>
          </w:p>
        </w:tc>
      </w:tr>
    </w:tbl>
    <w:p w14:paraId="10466EFB" w14:textId="77777777" w:rsidR="00457004" w:rsidRPr="00457004" w:rsidRDefault="00457004">
      <w:pPr>
        <w:rPr>
          <w:rFonts w:asciiTheme="majorHAnsi" w:hAnsiTheme="majorHAnsi" w:cstheme="majorHAnsi"/>
          <w:b/>
          <w:bCs/>
        </w:rPr>
      </w:pPr>
    </w:p>
    <w:sectPr w:rsidR="00457004" w:rsidRPr="00457004" w:rsidSect="00ED314B">
      <w:headerReference w:type="even" r:id="rId8"/>
      <w:headerReference w:type="default" r:id="rId9"/>
      <w:footerReference w:type="even" r:id="rId10"/>
      <w:footerReference w:type="default" r:id="rId11"/>
      <w:headerReference w:type="first" r:id="rId12"/>
      <w:footerReference w:type="first" r:id="rId13"/>
      <w:pgSz w:w="11906" w:h="16838"/>
      <w:pgMar w:top="1440" w:right="1440" w:bottom="851" w:left="1440" w:header="708"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41133AA" w14:textId="77777777" w:rsidR="00A024BF" w:rsidRDefault="00A024BF" w:rsidP="00457004">
      <w:pPr>
        <w:spacing w:after="0" w:line="240" w:lineRule="auto"/>
      </w:pPr>
      <w:r>
        <w:separator/>
      </w:r>
    </w:p>
  </w:endnote>
  <w:endnote w:type="continuationSeparator" w:id="0">
    <w:p w14:paraId="0B1C7628" w14:textId="77777777" w:rsidR="00A024BF" w:rsidRDefault="00A024BF" w:rsidP="004570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A4F12C" w14:textId="77777777" w:rsidR="004F2502" w:rsidRDefault="004F250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DABD8F" w14:textId="77777777" w:rsidR="00457004" w:rsidRPr="00457004" w:rsidRDefault="00457004" w:rsidP="00457004">
    <w:pPr>
      <w:jc w:val="center"/>
      <w:rPr>
        <w:rFonts w:asciiTheme="majorHAnsi" w:hAnsiTheme="majorHAnsi" w:cstheme="majorHAnsi"/>
        <w:b/>
        <w:bCs/>
      </w:rPr>
    </w:pPr>
    <w:r w:rsidRPr="00457004">
      <w:rPr>
        <w:rFonts w:asciiTheme="majorHAnsi" w:hAnsiTheme="majorHAnsi" w:cstheme="majorHAnsi"/>
        <w:b/>
        <w:bCs/>
      </w:rPr>
      <w:t>If you have any enquiries, please speak to a member of the team on:</w:t>
    </w:r>
  </w:p>
  <w:p w14:paraId="58051290" w14:textId="30894C58" w:rsidR="00457004" w:rsidRPr="00457004" w:rsidRDefault="00A024BF" w:rsidP="00457004">
    <w:pPr>
      <w:jc w:val="center"/>
      <w:rPr>
        <w:rFonts w:asciiTheme="majorHAnsi" w:hAnsiTheme="majorHAnsi" w:cstheme="majorHAnsi"/>
      </w:rPr>
    </w:pPr>
    <w:hyperlink r:id="rId1" w:history="1">
      <w:r w:rsidR="00457004" w:rsidRPr="00457004">
        <w:rPr>
          <w:rStyle w:val="Hyperlink"/>
          <w:rFonts w:asciiTheme="majorHAnsi" w:hAnsiTheme="majorHAnsi" w:cstheme="majorHAnsi"/>
          <w:color w:val="1FA4D0"/>
          <w:u w:val="none"/>
        </w:rPr>
        <w:t>info@babylifeline.org.uk</w:t>
      </w:r>
    </w:hyperlink>
    <w:r w:rsidR="00457004" w:rsidRPr="00457004">
      <w:rPr>
        <w:rFonts w:asciiTheme="majorHAnsi" w:hAnsiTheme="majorHAnsi" w:cstheme="majorHAnsi"/>
      </w:rPr>
      <w:t xml:space="preserve">  or  </w:t>
    </w:r>
    <w:r w:rsidR="00457004" w:rsidRPr="00457004">
      <w:rPr>
        <w:rFonts w:asciiTheme="majorHAnsi" w:hAnsiTheme="majorHAnsi" w:cstheme="majorHAnsi"/>
        <w:color w:val="1FA4D0"/>
      </w:rPr>
      <w:t>01676 534671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35B3B6" w14:textId="77777777" w:rsidR="004F2502" w:rsidRDefault="004F25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51616EA" w14:textId="77777777" w:rsidR="00A024BF" w:rsidRDefault="00A024BF" w:rsidP="00457004">
      <w:pPr>
        <w:spacing w:after="0" w:line="240" w:lineRule="auto"/>
      </w:pPr>
      <w:r>
        <w:separator/>
      </w:r>
    </w:p>
  </w:footnote>
  <w:footnote w:type="continuationSeparator" w:id="0">
    <w:p w14:paraId="45A910BA" w14:textId="77777777" w:rsidR="00A024BF" w:rsidRDefault="00A024BF" w:rsidP="0045700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036CEE" w14:textId="77777777" w:rsidR="004F2502" w:rsidRDefault="004F250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9B2A41" w14:textId="04081ACF" w:rsidR="00457004" w:rsidRPr="00457004" w:rsidRDefault="00457004">
    <w:pPr>
      <w:pStyle w:val="Header"/>
      <w:rPr>
        <w:rFonts w:asciiTheme="majorHAnsi" w:hAnsiTheme="majorHAnsi" w:cstheme="majorHAnsi"/>
        <w:b/>
        <w:bCs/>
        <w:color w:val="1FA4D0"/>
        <w:sz w:val="32"/>
        <w:szCs w:val="32"/>
      </w:rPr>
    </w:pPr>
    <w:r w:rsidRPr="00457004">
      <w:rPr>
        <w:rFonts w:asciiTheme="majorHAnsi" w:hAnsiTheme="majorHAnsi" w:cstheme="majorHAnsi"/>
        <w:b/>
        <w:bCs/>
        <w:noProof/>
        <w:color w:val="1FA4D0"/>
        <w:sz w:val="32"/>
        <w:szCs w:val="32"/>
      </w:rPr>
      <w:drawing>
        <wp:anchor distT="0" distB="0" distL="114300" distR="114300" simplePos="0" relativeHeight="251658240" behindDoc="0" locked="0" layoutInCell="1" allowOverlap="1" wp14:anchorId="4958BD05" wp14:editId="373C62A7">
          <wp:simplePos x="0" y="0"/>
          <wp:positionH relativeFrom="column">
            <wp:posOffset>4895850</wp:posOffset>
          </wp:positionH>
          <wp:positionV relativeFrom="paragraph">
            <wp:posOffset>7620</wp:posOffset>
          </wp:positionV>
          <wp:extent cx="1343660" cy="557530"/>
          <wp:effectExtent l="0" t="0" r="8890" b="0"/>
          <wp:wrapSquare wrapText="bothSides"/>
          <wp:docPr id="9" name="Picture 9" descr="A picture containing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abyLifeline-Logo-RGB.jpg"/>
                  <pic:cNvPicPr/>
                </pic:nvPicPr>
                <pic:blipFill>
                  <a:blip r:embed="rId1">
                    <a:extLst>
                      <a:ext uri="{28A0092B-C50C-407E-A947-70E740481C1C}">
                        <a14:useLocalDpi xmlns:a14="http://schemas.microsoft.com/office/drawing/2010/main" val="0"/>
                      </a:ext>
                    </a:extLst>
                  </a:blip>
                  <a:stretch>
                    <a:fillRect/>
                  </a:stretch>
                </pic:blipFill>
                <pic:spPr>
                  <a:xfrm>
                    <a:off x="0" y="0"/>
                    <a:ext cx="1343660" cy="557530"/>
                  </a:xfrm>
                  <a:prstGeom prst="rect">
                    <a:avLst/>
                  </a:prstGeom>
                </pic:spPr>
              </pic:pic>
            </a:graphicData>
          </a:graphic>
          <wp14:sizeRelH relativeFrom="margin">
            <wp14:pctWidth>0</wp14:pctWidth>
          </wp14:sizeRelH>
          <wp14:sizeRelV relativeFrom="margin">
            <wp14:pctHeight>0</wp14:pctHeight>
          </wp14:sizeRelV>
        </wp:anchor>
      </w:drawing>
    </w:r>
    <w:r>
      <w:rPr>
        <w:rFonts w:asciiTheme="majorHAnsi" w:hAnsiTheme="majorHAnsi" w:cstheme="majorHAnsi"/>
        <w:b/>
        <w:bCs/>
        <w:color w:val="1FA4D0"/>
        <w:sz w:val="32"/>
        <w:szCs w:val="32"/>
      </w:rPr>
      <w:t xml:space="preserve">The Baby Lifeline </w:t>
    </w:r>
    <w:r w:rsidRPr="00457004">
      <w:rPr>
        <w:rFonts w:asciiTheme="majorHAnsi" w:hAnsiTheme="majorHAnsi" w:cstheme="majorHAnsi"/>
        <w:b/>
        <w:bCs/>
        <w:color w:val="1FA4D0"/>
        <w:sz w:val="32"/>
        <w:szCs w:val="32"/>
      </w:rPr>
      <w:t xml:space="preserve">National Maternity Safety Conference </w:t>
    </w:r>
  </w:p>
  <w:p w14:paraId="19CCAD5D" w14:textId="264F88E8" w:rsidR="00457004" w:rsidRDefault="004F2502">
    <w:pPr>
      <w:pStyle w:val="Header"/>
      <w:rPr>
        <w:rFonts w:asciiTheme="majorHAnsi" w:hAnsiTheme="majorHAnsi" w:cstheme="majorHAnsi"/>
        <w:b/>
        <w:bCs/>
        <w:color w:val="1FA4D0"/>
        <w:sz w:val="28"/>
        <w:szCs w:val="28"/>
      </w:rPr>
    </w:pPr>
    <w:r>
      <w:rPr>
        <w:rFonts w:asciiTheme="majorHAnsi" w:hAnsiTheme="majorHAnsi" w:cstheme="majorHAnsi"/>
        <w:b/>
        <w:bCs/>
        <w:color w:val="1FA4D0"/>
        <w:sz w:val="28"/>
        <w:szCs w:val="28"/>
      </w:rPr>
      <w:t>9</w:t>
    </w:r>
    <w:r w:rsidRPr="004F2502">
      <w:rPr>
        <w:rFonts w:asciiTheme="majorHAnsi" w:hAnsiTheme="majorHAnsi" w:cstheme="majorHAnsi"/>
        <w:b/>
        <w:bCs/>
        <w:color w:val="1FA4D0"/>
        <w:sz w:val="28"/>
        <w:szCs w:val="28"/>
        <w:vertAlign w:val="superscript"/>
      </w:rPr>
      <w:t>th</w:t>
    </w:r>
    <w:r>
      <w:rPr>
        <w:rFonts w:asciiTheme="majorHAnsi" w:hAnsiTheme="majorHAnsi" w:cstheme="majorHAnsi"/>
        <w:b/>
        <w:bCs/>
        <w:color w:val="1FA4D0"/>
        <w:sz w:val="28"/>
        <w:szCs w:val="28"/>
      </w:rPr>
      <w:t xml:space="preserve"> September</w:t>
    </w:r>
    <w:r w:rsidR="003B5E6C">
      <w:rPr>
        <w:rFonts w:asciiTheme="majorHAnsi" w:hAnsiTheme="majorHAnsi" w:cstheme="majorHAnsi"/>
        <w:b/>
        <w:bCs/>
        <w:color w:val="1FA4D0"/>
        <w:sz w:val="28"/>
        <w:szCs w:val="28"/>
      </w:rPr>
      <w:t xml:space="preserve"> </w:t>
    </w:r>
    <w:r w:rsidR="003B5E6C" w:rsidRPr="00457004">
      <w:rPr>
        <w:rFonts w:asciiTheme="majorHAnsi" w:hAnsiTheme="majorHAnsi" w:cstheme="majorHAnsi"/>
        <w:b/>
        <w:bCs/>
        <w:color w:val="1FA4D0"/>
        <w:sz w:val="28"/>
        <w:szCs w:val="28"/>
      </w:rPr>
      <w:t>2021</w:t>
    </w:r>
    <w:r w:rsidR="00457004" w:rsidRPr="00457004">
      <w:rPr>
        <w:rFonts w:asciiTheme="majorHAnsi" w:hAnsiTheme="majorHAnsi" w:cstheme="majorHAnsi"/>
        <w:b/>
        <w:bCs/>
        <w:color w:val="1FA4D0"/>
        <w:sz w:val="28"/>
        <w:szCs w:val="28"/>
      </w:rPr>
      <w:t xml:space="preserve">, Birmingham </w:t>
    </w:r>
  </w:p>
  <w:p w14:paraId="4A2C85EE" w14:textId="77777777" w:rsidR="00457004" w:rsidRPr="00457004" w:rsidRDefault="00457004">
    <w:pPr>
      <w:pStyle w:val="Header"/>
      <w:rPr>
        <w:rFonts w:asciiTheme="majorHAnsi" w:hAnsiTheme="majorHAnsi" w:cstheme="majorHAnsi"/>
        <w:b/>
        <w:bCs/>
        <w:color w:val="1FA4D0"/>
        <w:sz w:val="28"/>
        <w:szCs w:val="28"/>
      </w:rPr>
    </w:pPr>
  </w:p>
  <w:p w14:paraId="4D61C0A5" w14:textId="3A284D1D" w:rsidR="00457004" w:rsidRPr="00457004" w:rsidRDefault="00457004">
    <w:pPr>
      <w:pStyle w:val="Header"/>
      <w:rPr>
        <w:rFonts w:asciiTheme="majorHAnsi" w:hAnsiTheme="majorHAnsi" w:cstheme="majorHAnsi"/>
      </w:rPr>
    </w:pPr>
  </w:p>
  <w:p w14:paraId="37231CD7" w14:textId="4C08E06B" w:rsidR="00457004" w:rsidRPr="00457004" w:rsidRDefault="00457004" w:rsidP="00457004">
    <w:pPr>
      <w:pStyle w:val="Header"/>
      <w:pBdr>
        <w:bottom w:val="single" w:sz="4" w:space="1" w:color="auto"/>
      </w:pBdr>
      <w:jc w:val="center"/>
      <w:rPr>
        <w:rFonts w:asciiTheme="majorHAnsi" w:hAnsiTheme="majorHAnsi" w:cstheme="majorHAnsi"/>
        <w:b/>
        <w:bCs/>
        <w:sz w:val="28"/>
        <w:szCs w:val="28"/>
      </w:rPr>
    </w:pPr>
    <w:r w:rsidRPr="00457004">
      <w:rPr>
        <w:rFonts w:asciiTheme="majorHAnsi" w:hAnsiTheme="majorHAnsi" w:cstheme="majorHAnsi"/>
        <w:b/>
        <w:bCs/>
        <w:sz w:val="28"/>
        <w:szCs w:val="28"/>
      </w:rPr>
      <w:t>Abstract Submission Form</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578588" w14:textId="77777777" w:rsidR="004F2502" w:rsidRDefault="004F250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2772F2B"/>
    <w:multiLevelType w:val="hybridMultilevel"/>
    <w:tmpl w:val="07102F9E"/>
    <w:lvl w:ilvl="0" w:tplc="39920366">
      <w:start w:val="1"/>
      <w:numFmt w:val="bullet"/>
      <w:lvlText w:val=""/>
      <w:lvlJc w:val="left"/>
      <w:pPr>
        <w:ind w:left="720" w:hanging="360"/>
      </w:pPr>
      <w:rPr>
        <w:rFonts w:ascii="Symbol" w:hAnsi="Symbol" w:hint="default"/>
        <w:color w:val="1FA4D0"/>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56C46985"/>
    <w:multiLevelType w:val="hybridMultilevel"/>
    <w:tmpl w:val="9E9E96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DAA05F2"/>
    <w:multiLevelType w:val="hybridMultilevel"/>
    <w:tmpl w:val="F69A252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5"/>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7004"/>
    <w:rsid w:val="000136F1"/>
    <w:rsid w:val="00123534"/>
    <w:rsid w:val="001D5F9D"/>
    <w:rsid w:val="001E0A45"/>
    <w:rsid w:val="002B1BA8"/>
    <w:rsid w:val="00365E84"/>
    <w:rsid w:val="003B5E6C"/>
    <w:rsid w:val="00407240"/>
    <w:rsid w:val="004366B7"/>
    <w:rsid w:val="00457004"/>
    <w:rsid w:val="004D0F05"/>
    <w:rsid w:val="004F2502"/>
    <w:rsid w:val="00562308"/>
    <w:rsid w:val="00595FE0"/>
    <w:rsid w:val="005B2986"/>
    <w:rsid w:val="007569E0"/>
    <w:rsid w:val="007A33B6"/>
    <w:rsid w:val="009A0AF6"/>
    <w:rsid w:val="009C0E01"/>
    <w:rsid w:val="00A024BF"/>
    <w:rsid w:val="00B00290"/>
    <w:rsid w:val="00B34699"/>
    <w:rsid w:val="00B61260"/>
    <w:rsid w:val="00C233D0"/>
    <w:rsid w:val="00C73243"/>
    <w:rsid w:val="00D4730F"/>
    <w:rsid w:val="00E87563"/>
    <w:rsid w:val="00EA5C8D"/>
    <w:rsid w:val="00ED314B"/>
    <w:rsid w:val="00F93A6D"/>
    <w:rsid w:val="00FA12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5D47018"/>
  <w15:chartTrackingRefBased/>
  <w15:docId w15:val="{7A8826A8-1CA1-4A6A-A129-EFBDD5044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57004"/>
    <w:pPr>
      <w:tabs>
        <w:tab w:val="center" w:pos="4513"/>
        <w:tab w:val="right" w:pos="9026"/>
      </w:tabs>
      <w:spacing w:after="0" w:line="240" w:lineRule="auto"/>
    </w:pPr>
  </w:style>
  <w:style w:type="character" w:customStyle="1" w:styleId="HeaderChar">
    <w:name w:val="Header Char"/>
    <w:basedOn w:val="DefaultParagraphFont"/>
    <w:link w:val="Header"/>
    <w:uiPriority w:val="99"/>
    <w:rsid w:val="00457004"/>
  </w:style>
  <w:style w:type="paragraph" w:styleId="Footer">
    <w:name w:val="footer"/>
    <w:basedOn w:val="Normal"/>
    <w:link w:val="FooterChar"/>
    <w:uiPriority w:val="99"/>
    <w:unhideWhenUsed/>
    <w:rsid w:val="00457004"/>
    <w:pPr>
      <w:tabs>
        <w:tab w:val="center" w:pos="4513"/>
        <w:tab w:val="right" w:pos="9026"/>
      </w:tabs>
      <w:spacing w:after="0" w:line="240" w:lineRule="auto"/>
    </w:pPr>
  </w:style>
  <w:style w:type="character" w:customStyle="1" w:styleId="FooterChar">
    <w:name w:val="Footer Char"/>
    <w:basedOn w:val="DefaultParagraphFont"/>
    <w:link w:val="Footer"/>
    <w:uiPriority w:val="99"/>
    <w:rsid w:val="00457004"/>
  </w:style>
  <w:style w:type="table" w:styleId="TableGrid">
    <w:name w:val="Table Grid"/>
    <w:basedOn w:val="TableNormal"/>
    <w:uiPriority w:val="39"/>
    <w:rsid w:val="004570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57004"/>
    <w:rPr>
      <w:color w:val="0563C1" w:themeColor="hyperlink"/>
      <w:u w:val="single"/>
    </w:rPr>
  </w:style>
  <w:style w:type="character" w:styleId="UnresolvedMention">
    <w:name w:val="Unresolved Mention"/>
    <w:basedOn w:val="DefaultParagraphFont"/>
    <w:uiPriority w:val="99"/>
    <w:semiHidden/>
    <w:unhideWhenUsed/>
    <w:rsid w:val="00457004"/>
    <w:rPr>
      <w:color w:val="605E5C"/>
      <w:shd w:val="clear" w:color="auto" w:fill="E1DFDD"/>
    </w:rPr>
  </w:style>
  <w:style w:type="paragraph" w:styleId="ListParagraph">
    <w:name w:val="List Paragraph"/>
    <w:basedOn w:val="Normal"/>
    <w:uiPriority w:val="34"/>
    <w:qFormat/>
    <w:rsid w:val="004366B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nfo@babylifeline.org.uk"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hyperlink" Target="mailto:info@babylifeline.org.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364</Words>
  <Characters>2081</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Ledger</dc:creator>
  <cp:keywords/>
  <dc:description/>
  <cp:lastModifiedBy>Sara Ledger</cp:lastModifiedBy>
  <cp:revision>2</cp:revision>
  <cp:lastPrinted>2019-09-10T14:09:00Z</cp:lastPrinted>
  <dcterms:created xsi:type="dcterms:W3CDTF">2021-02-08T12:12:00Z</dcterms:created>
  <dcterms:modified xsi:type="dcterms:W3CDTF">2021-02-08T12:12:00Z</dcterms:modified>
</cp:coreProperties>
</file>